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EE" w:rsidRPr="00784016" w:rsidRDefault="00CE47EE" w:rsidP="00CE47EE">
      <w:pPr>
        <w:pStyle w:val="NoSpacing"/>
        <w:rPr>
          <w:rFonts w:ascii="Calibri" w:eastAsiaTheme="minorEastAsia" w:hAnsi="Calibri" w:cs="Arial"/>
        </w:rPr>
      </w:pPr>
    </w:p>
    <w:p w:rsidR="00CE47EE" w:rsidRPr="0025318A" w:rsidRDefault="00904FF4" w:rsidP="00CE47EE">
      <w:pPr>
        <w:pStyle w:val="NoSpacing"/>
        <w:ind w:left="-1440" w:firstLine="1440"/>
        <w:rPr>
          <w:rFonts w:ascii="Arial" w:hAnsi="Arial" w:cs="Arial"/>
        </w:rPr>
      </w:pPr>
      <w:r>
        <w:rPr>
          <w:rFonts w:ascii="Arial" w:hAnsi="Arial" w:cs="Arial"/>
        </w:rPr>
        <w:t>January 22, 2015</w:t>
      </w:r>
    </w:p>
    <w:p w:rsidR="00CE47EE" w:rsidRPr="0025318A" w:rsidRDefault="00CE47EE" w:rsidP="00CE47EE">
      <w:pPr>
        <w:pStyle w:val="NoSpacing"/>
        <w:rPr>
          <w:rFonts w:ascii="Arial" w:hAnsi="Arial" w:cs="Arial"/>
        </w:rPr>
      </w:pPr>
    </w:p>
    <w:p w:rsidR="00CE47EE" w:rsidRPr="0025318A" w:rsidRDefault="00CE47EE" w:rsidP="00CE47EE">
      <w:pPr>
        <w:pStyle w:val="NoSpacing"/>
        <w:rPr>
          <w:rFonts w:ascii="Arial" w:hAnsi="Arial" w:cs="Arial"/>
        </w:rPr>
      </w:pPr>
      <w:r w:rsidRPr="0025318A">
        <w:rPr>
          <w:rFonts w:ascii="Arial" w:hAnsi="Arial" w:cs="Arial"/>
        </w:rPr>
        <w:t>Reporters May Contact:</w:t>
      </w:r>
    </w:p>
    <w:p w:rsidR="00CE47EE" w:rsidRPr="0025318A" w:rsidRDefault="00CE47EE" w:rsidP="00CE47EE">
      <w:pPr>
        <w:pStyle w:val="NoSpacing"/>
        <w:rPr>
          <w:rFonts w:ascii="Arial" w:hAnsi="Arial" w:cs="Arial"/>
        </w:rPr>
      </w:pPr>
    </w:p>
    <w:p w:rsidR="005654EC" w:rsidRPr="0025318A" w:rsidRDefault="001D0E21" w:rsidP="00CE47EE">
      <w:pPr>
        <w:pStyle w:val="NoSpacing"/>
        <w:rPr>
          <w:rFonts w:ascii="Arial" w:hAnsi="Arial" w:cs="Arial"/>
          <w:highlight w:val="yellow"/>
        </w:rPr>
      </w:pPr>
      <w:r w:rsidRPr="001D0E21">
        <w:rPr>
          <w:rFonts w:ascii="Arial" w:hAnsi="Arial" w:cs="Arial"/>
        </w:rPr>
        <w:t>Nicole Nastacie</w:t>
      </w:r>
      <w:r w:rsidR="005654EC" w:rsidRPr="001D0E21">
        <w:rPr>
          <w:rFonts w:ascii="Arial" w:hAnsi="Arial" w:cs="Arial"/>
        </w:rPr>
        <w:br/>
      </w:r>
      <w:r w:rsidR="00CE47EE" w:rsidRPr="00C300F8">
        <w:rPr>
          <w:rFonts w:ascii="Arial" w:hAnsi="Arial" w:cs="Arial"/>
        </w:rPr>
        <w:t>Bank of America</w:t>
      </w:r>
    </w:p>
    <w:p w:rsidR="00CE47EE" w:rsidRPr="001D0E21" w:rsidRDefault="001D0E21" w:rsidP="00CE47EE">
      <w:pPr>
        <w:pStyle w:val="NoSpacing"/>
        <w:rPr>
          <w:rFonts w:ascii="Arial" w:hAnsi="Arial" w:cs="Arial"/>
        </w:rPr>
      </w:pPr>
      <w:r w:rsidRPr="001D0E21">
        <w:rPr>
          <w:rFonts w:ascii="Arial" w:hAnsi="Arial" w:cs="Arial"/>
        </w:rPr>
        <w:t>980.388.7252</w:t>
      </w:r>
    </w:p>
    <w:p w:rsidR="00CE47EE" w:rsidRPr="0025318A" w:rsidRDefault="00706A68" w:rsidP="00CE47EE">
      <w:pPr>
        <w:pStyle w:val="NoSpacing"/>
        <w:rPr>
          <w:rFonts w:ascii="Arial" w:hAnsi="Arial" w:cs="Arial"/>
        </w:rPr>
      </w:pPr>
      <w:hyperlink r:id="rId8" w:history="1">
        <w:r w:rsidR="001D0E21" w:rsidRPr="003F2E9E">
          <w:rPr>
            <w:rStyle w:val="Hyperlink"/>
            <w:rFonts w:ascii="Arial" w:hAnsi="Arial" w:cs="Arial"/>
          </w:rPr>
          <w:t>nicole.nastacie@bankofamerica.com</w:t>
        </w:r>
      </w:hyperlink>
    </w:p>
    <w:p w:rsidR="00CE47EE" w:rsidRPr="0025318A" w:rsidRDefault="00CE47EE" w:rsidP="00CE47EE">
      <w:pPr>
        <w:rPr>
          <w:rFonts w:ascii="Arial" w:hAnsi="Arial" w:cs="Arial"/>
          <w:sz w:val="22"/>
          <w:szCs w:val="22"/>
        </w:rPr>
      </w:pPr>
    </w:p>
    <w:p w:rsidR="00EE4B00" w:rsidRDefault="00EE4B00" w:rsidP="002402B8">
      <w:pPr>
        <w:jc w:val="center"/>
        <w:rPr>
          <w:rFonts w:ascii="Arial" w:hAnsi="Arial" w:cs="Arial"/>
          <w:b/>
          <w:sz w:val="22"/>
          <w:szCs w:val="22"/>
        </w:rPr>
      </w:pPr>
      <w:r>
        <w:rPr>
          <w:rFonts w:ascii="Arial" w:hAnsi="Arial" w:cs="Arial"/>
          <w:b/>
          <w:sz w:val="22"/>
          <w:szCs w:val="22"/>
        </w:rPr>
        <w:t xml:space="preserve">MANNA Recognized by Bank of America as a Neighborhood Builder </w:t>
      </w:r>
      <w:r w:rsidR="00F4514E">
        <w:rPr>
          <w:rFonts w:ascii="Arial" w:hAnsi="Arial" w:cs="Arial"/>
          <w:b/>
          <w:sz w:val="22"/>
          <w:szCs w:val="22"/>
        </w:rPr>
        <w:t>for</w:t>
      </w:r>
      <w:r>
        <w:rPr>
          <w:rFonts w:ascii="Arial" w:hAnsi="Arial" w:cs="Arial"/>
          <w:b/>
          <w:sz w:val="22"/>
          <w:szCs w:val="22"/>
        </w:rPr>
        <w:t xml:space="preserve"> Its Impact in Addressing Nutritional Needs </w:t>
      </w:r>
      <w:r w:rsidR="00F4514E">
        <w:rPr>
          <w:rFonts w:ascii="Arial" w:hAnsi="Arial" w:cs="Arial"/>
          <w:b/>
          <w:sz w:val="22"/>
          <w:szCs w:val="22"/>
        </w:rPr>
        <w:t>of</w:t>
      </w:r>
      <w:r>
        <w:rPr>
          <w:rFonts w:ascii="Arial" w:hAnsi="Arial" w:cs="Arial"/>
          <w:b/>
          <w:sz w:val="22"/>
          <w:szCs w:val="22"/>
        </w:rPr>
        <w:t xml:space="preserve"> Philadelphians</w:t>
      </w:r>
      <w:r w:rsidR="00CC5D6E" w:rsidRPr="0025318A">
        <w:rPr>
          <w:rFonts w:ascii="Arial" w:hAnsi="Arial" w:cs="Arial"/>
          <w:b/>
          <w:sz w:val="22"/>
          <w:szCs w:val="22"/>
        </w:rPr>
        <w:t xml:space="preserve"> </w:t>
      </w:r>
      <w:r>
        <w:rPr>
          <w:rFonts w:ascii="Arial" w:hAnsi="Arial" w:cs="Arial"/>
          <w:b/>
          <w:sz w:val="22"/>
          <w:szCs w:val="22"/>
        </w:rPr>
        <w:t xml:space="preserve"> </w:t>
      </w:r>
    </w:p>
    <w:p w:rsidR="00A13905" w:rsidRDefault="00A13905" w:rsidP="002402B8">
      <w:pPr>
        <w:jc w:val="center"/>
        <w:rPr>
          <w:rFonts w:ascii="Arial" w:hAnsi="Arial" w:cs="Arial"/>
          <w:i/>
          <w:sz w:val="22"/>
          <w:szCs w:val="22"/>
        </w:rPr>
      </w:pPr>
    </w:p>
    <w:p w:rsidR="00CE47EE" w:rsidRPr="00904FF4" w:rsidRDefault="00EE4B00" w:rsidP="002402B8">
      <w:pPr>
        <w:jc w:val="center"/>
        <w:rPr>
          <w:rFonts w:ascii="Arial" w:hAnsi="Arial" w:cs="Arial"/>
          <w:i/>
          <w:sz w:val="22"/>
          <w:szCs w:val="22"/>
        </w:rPr>
      </w:pPr>
      <w:r w:rsidRPr="00904FF4">
        <w:rPr>
          <w:rFonts w:ascii="Arial" w:hAnsi="Arial" w:cs="Arial"/>
          <w:i/>
          <w:sz w:val="22"/>
          <w:szCs w:val="22"/>
        </w:rPr>
        <w:t xml:space="preserve">Donation announced at </w:t>
      </w:r>
      <w:r w:rsidR="001D0E21" w:rsidRPr="00904FF4">
        <w:rPr>
          <w:rFonts w:ascii="Arial" w:hAnsi="Arial" w:cs="Arial"/>
          <w:i/>
          <w:sz w:val="22"/>
          <w:szCs w:val="22"/>
        </w:rPr>
        <w:t>MANNA</w:t>
      </w:r>
      <w:r w:rsidRPr="00904FF4">
        <w:rPr>
          <w:rFonts w:ascii="Arial" w:hAnsi="Arial" w:cs="Arial"/>
          <w:i/>
          <w:sz w:val="22"/>
          <w:szCs w:val="22"/>
        </w:rPr>
        <w:t>’s</w:t>
      </w:r>
      <w:r w:rsidR="002402B8" w:rsidRPr="00904FF4">
        <w:rPr>
          <w:rFonts w:ascii="Arial" w:hAnsi="Arial" w:cs="Arial"/>
          <w:i/>
          <w:sz w:val="22"/>
          <w:szCs w:val="22"/>
        </w:rPr>
        <w:t xml:space="preserve"> </w:t>
      </w:r>
      <w:r w:rsidR="007C4F1B" w:rsidRPr="00904FF4">
        <w:rPr>
          <w:rFonts w:ascii="Arial" w:hAnsi="Arial" w:cs="Arial"/>
          <w:i/>
          <w:sz w:val="22"/>
          <w:szCs w:val="22"/>
        </w:rPr>
        <w:t>25</w:t>
      </w:r>
      <w:r w:rsidRPr="00904FF4">
        <w:rPr>
          <w:rFonts w:ascii="Arial" w:hAnsi="Arial" w:cs="Arial"/>
          <w:i/>
          <w:sz w:val="22"/>
          <w:szCs w:val="22"/>
          <w:vertAlign w:val="superscript"/>
        </w:rPr>
        <w:t>th</w:t>
      </w:r>
      <w:r w:rsidRPr="00904FF4">
        <w:rPr>
          <w:rFonts w:ascii="Arial" w:hAnsi="Arial" w:cs="Arial"/>
          <w:i/>
          <w:sz w:val="22"/>
          <w:szCs w:val="22"/>
        </w:rPr>
        <w:t xml:space="preserve"> </w:t>
      </w:r>
      <w:r w:rsidR="00F4514E" w:rsidRPr="00904FF4">
        <w:rPr>
          <w:rFonts w:ascii="Arial" w:hAnsi="Arial" w:cs="Arial"/>
          <w:i/>
          <w:sz w:val="22"/>
          <w:szCs w:val="22"/>
        </w:rPr>
        <w:t>a</w:t>
      </w:r>
      <w:r w:rsidRPr="00904FF4">
        <w:rPr>
          <w:rFonts w:ascii="Arial" w:hAnsi="Arial" w:cs="Arial"/>
          <w:i/>
          <w:sz w:val="22"/>
          <w:szCs w:val="22"/>
        </w:rPr>
        <w:t xml:space="preserve">nniversary </w:t>
      </w:r>
      <w:r w:rsidR="00F4514E" w:rsidRPr="00904FF4">
        <w:rPr>
          <w:rFonts w:ascii="Arial" w:hAnsi="Arial" w:cs="Arial"/>
          <w:i/>
          <w:sz w:val="22"/>
          <w:szCs w:val="22"/>
        </w:rPr>
        <w:t>c</w:t>
      </w:r>
      <w:r w:rsidR="00A0267F" w:rsidRPr="00904FF4">
        <w:rPr>
          <w:rFonts w:ascii="Arial" w:hAnsi="Arial" w:cs="Arial"/>
          <w:i/>
          <w:sz w:val="22"/>
          <w:szCs w:val="22"/>
        </w:rPr>
        <w:t>elebrat</w:t>
      </w:r>
      <w:r w:rsidRPr="00904FF4">
        <w:rPr>
          <w:rFonts w:ascii="Arial" w:hAnsi="Arial" w:cs="Arial"/>
          <w:i/>
          <w:sz w:val="22"/>
          <w:szCs w:val="22"/>
        </w:rPr>
        <w:t>ion</w:t>
      </w:r>
      <w:r w:rsidR="00F4514E" w:rsidRPr="00904FF4">
        <w:rPr>
          <w:rFonts w:ascii="Arial" w:hAnsi="Arial" w:cs="Arial"/>
          <w:i/>
          <w:sz w:val="22"/>
          <w:szCs w:val="22"/>
        </w:rPr>
        <w:t xml:space="preserve">; </w:t>
      </w:r>
      <w:r w:rsidRPr="00904FF4">
        <w:rPr>
          <w:rFonts w:ascii="Arial" w:hAnsi="Arial" w:cs="Arial"/>
          <w:i/>
          <w:sz w:val="22"/>
          <w:szCs w:val="22"/>
        </w:rPr>
        <w:t>n</w:t>
      </w:r>
      <w:r w:rsidR="004E50F3" w:rsidRPr="00904FF4">
        <w:rPr>
          <w:rFonts w:ascii="Arial" w:hAnsi="Arial" w:cs="Arial"/>
          <w:bCs/>
          <w:i/>
          <w:sz w:val="22"/>
          <w:szCs w:val="22"/>
        </w:rPr>
        <w:t>onprofit</w:t>
      </w:r>
      <w:r w:rsidR="00083F9A" w:rsidRPr="00904FF4">
        <w:rPr>
          <w:rFonts w:ascii="Arial" w:hAnsi="Arial" w:cs="Arial"/>
          <w:bCs/>
          <w:i/>
          <w:sz w:val="22"/>
          <w:szCs w:val="22"/>
        </w:rPr>
        <w:t xml:space="preserve"> to</w:t>
      </w:r>
      <w:r w:rsidR="001F22C7" w:rsidRPr="00904FF4">
        <w:rPr>
          <w:rFonts w:ascii="Arial" w:hAnsi="Arial" w:cs="Arial"/>
          <w:i/>
          <w:sz w:val="22"/>
          <w:szCs w:val="22"/>
        </w:rPr>
        <w:t xml:space="preserve"> </w:t>
      </w:r>
      <w:r w:rsidR="006B4FB2" w:rsidRPr="00904FF4">
        <w:rPr>
          <w:rFonts w:ascii="Arial" w:hAnsi="Arial" w:cs="Arial"/>
          <w:i/>
          <w:sz w:val="22"/>
          <w:szCs w:val="22"/>
        </w:rPr>
        <w:t xml:space="preserve">receive </w:t>
      </w:r>
      <w:r w:rsidR="00904FF4" w:rsidRPr="00904FF4">
        <w:rPr>
          <w:rFonts w:ascii="Arial" w:hAnsi="Arial" w:cs="Arial"/>
          <w:i/>
          <w:sz w:val="22"/>
          <w:szCs w:val="22"/>
        </w:rPr>
        <w:t>train</w:t>
      </w:r>
      <w:r w:rsidR="00904FF4">
        <w:rPr>
          <w:rFonts w:ascii="Arial" w:hAnsi="Arial" w:cs="Arial"/>
          <w:i/>
          <w:sz w:val="22"/>
          <w:szCs w:val="22"/>
        </w:rPr>
        <w:t>ing</w:t>
      </w:r>
      <w:r w:rsidR="00904FF4" w:rsidRPr="00904FF4">
        <w:rPr>
          <w:rFonts w:ascii="Arial" w:hAnsi="Arial" w:cs="Arial"/>
          <w:i/>
          <w:sz w:val="22"/>
          <w:szCs w:val="22"/>
        </w:rPr>
        <w:t xml:space="preserve"> for leaders </w:t>
      </w:r>
      <w:r w:rsidR="004E50F3" w:rsidRPr="00904FF4">
        <w:rPr>
          <w:rFonts w:ascii="Arial" w:hAnsi="Arial" w:cs="Arial"/>
          <w:i/>
          <w:sz w:val="22"/>
          <w:szCs w:val="22"/>
        </w:rPr>
        <w:t>as well as</w:t>
      </w:r>
      <w:r w:rsidR="00196CB7" w:rsidRPr="00904FF4">
        <w:rPr>
          <w:rFonts w:ascii="Arial" w:hAnsi="Arial" w:cs="Arial"/>
          <w:i/>
          <w:sz w:val="22"/>
          <w:szCs w:val="22"/>
        </w:rPr>
        <w:t xml:space="preserve"> </w:t>
      </w:r>
      <w:r w:rsidR="006B4FB2" w:rsidRPr="00904FF4">
        <w:rPr>
          <w:rFonts w:ascii="Arial" w:hAnsi="Arial" w:cs="Arial"/>
          <w:i/>
          <w:sz w:val="22"/>
          <w:szCs w:val="22"/>
        </w:rPr>
        <w:t>$200,000</w:t>
      </w:r>
      <w:r w:rsidR="00453979" w:rsidRPr="00904FF4">
        <w:rPr>
          <w:rFonts w:ascii="Arial" w:hAnsi="Arial" w:cs="Arial"/>
          <w:i/>
          <w:sz w:val="22"/>
          <w:szCs w:val="22"/>
        </w:rPr>
        <w:t xml:space="preserve"> in flexible fundin</w:t>
      </w:r>
      <w:r w:rsidR="003D2892" w:rsidRPr="00904FF4">
        <w:rPr>
          <w:rFonts w:ascii="Arial" w:hAnsi="Arial" w:cs="Arial"/>
          <w:i/>
          <w:sz w:val="22"/>
          <w:szCs w:val="22"/>
        </w:rPr>
        <w:t xml:space="preserve">g </w:t>
      </w:r>
      <w:r w:rsidR="006B4FB2" w:rsidRPr="00904FF4">
        <w:rPr>
          <w:rFonts w:ascii="Arial" w:hAnsi="Arial" w:cs="Arial"/>
          <w:i/>
          <w:sz w:val="22"/>
          <w:szCs w:val="22"/>
        </w:rPr>
        <w:t xml:space="preserve">  </w:t>
      </w:r>
      <w:r w:rsidR="006D50E3" w:rsidRPr="00904FF4">
        <w:rPr>
          <w:rFonts w:ascii="Arial" w:hAnsi="Arial" w:cs="Arial"/>
          <w:i/>
          <w:sz w:val="22"/>
          <w:szCs w:val="22"/>
        </w:rPr>
        <w:t xml:space="preserve"> </w:t>
      </w:r>
    </w:p>
    <w:p w:rsidR="00CE47EE" w:rsidRPr="0025318A" w:rsidRDefault="00CE47EE" w:rsidP="00CE47EE">
      <w:pPr>
        <w:rPr>
          <w:rFonts w:ascii="Arial" w:hAnsi="Arial" w:cs="Arial"/>
          <w:b/>
          <w:sz w:val="22"/>
          <w:szCs w:val="22"/>
        </w:rPr>
      </w:pPr>
    </w:p>
    <w:p w:rsidR="00862D7E" w:rsidRPr="00C505FA" w:rsidRDefault="00FD6AC8" w:rsidP="004B2543">
      <w:pPr>
        <w:rPr>
          <w:rFonts w:ascii="Arial" w:hAnsi="Arial" w:cs="Arial"/>
          <w:sz w:val="22"/>
          <w:szCs w:val="22"/>
        </w:rPr>
      </w:pPr>
      <w:r w:rsidRPr="004E50F3">
        <w:rPr>
          <w:rFonts w:ascii="Arial" w:hAnsi="Arial" w:cs="Arial"/>
          <w:b/>
          <w:sz w:val="22"/>
          <w:szCs w:val="22"/>
        </w:rPr>
        <w:t>PHILADELPHIA</w:t>
      </w:r>
      <w:r w:rsidR="004E50F3">
        <w:rPr>
          <w:rFonts w:ascii="Arial" w:hAnsi="Arial" w:cs="Arial"/>
          <w:b/>
          <w:sz w:val="22"/>
          <w:szCs w:val="22"/>
        </w:rPr>
        <w:t xml:space="preserve"> </w:t>
      </w:r>
      <w:r w:rsidR="004E50F3" w:rsidRPr="004E50F3">
        <w:rPr>
          <w:rFonts w:ascii="Arial" w:hAnsi="Arial" w:cs="Arial"/>
          <w:sz w:val="22"/>
          <w:szCs w:val="22"/>
        </w:rPr>
        <w:t>–</w:t>
      </w:r>
      <w:r w:rsidR="004E50F3">
        <w:rPr>
          <w:rFonts w:ascii="Arial" w:hAnsi="Arial" w:cs="Arial"/>
          <w:b/>
          <w:sz w:val="22"/>
          <w:szCs w:val="22"/>
        </w:rPr>
        <w:t xml:space="preserve"> </w:t>
      </w:r>
      <w:r w:rsidR="003617A0" w:rsidRPr="00C505FA">
        <w:rPr>
          <w:rFonts w:ascii="Arial" w:hAnsi="Arial" w:cs="Arial"/>
          <w:sz w:val="22"/>
          <w:szCs w:val="22"/>
        </w:rPr>
        <w:t xml:space="preserve">The </w:t>
      </w:r>
      <w:r w:rsidR="00B5502B" w:rsidRPr="00C505FA">
        <w:rPr>
          <w:rFonts w:ascii="Arial" w:hAnsi="Arial" w:cs="Arial"/>
          <w:sz w:val="22"/>
          <w:szCs w:val="22"/>
        </w:rPr>
        <w:t xml:space="preserve">Bank of America Charitable Foundation </w:t>
      </w:r>
      <w:r w:rsidRPr="00C505FA">
        <w:rPr>
          <w:rFonts w:ascii="Arial" w:hAnsi="Arial" w:cs="Arial"/>
          <w:sz w:val="22"/>
          <w:szCs w:val="22"/>
        </w:rPr>
        <w:t>has named MANNA (Metropolitan Area Neighborhood Nutrition Alliance)</w:t>
      </w:r>
      <w:r w:rsidRPr="00C505FA">
        <w:rPr>
          <w:rFonts w:ascii="Arial" w:eastAsia="Times New Roman" w:hAnsi="Arial" w:cs="Arial"/>
          <w:bCs/>
          <w:kern w:val="36"/>
          <w:sz w:val="22"/>
          <w:szCs w:val="22"/>
        </w:rPr>
        <w:t xml:space="preserve"> a </w:t>
      </w:r>
      <w:r w:rsidR="00FF40ED" w:rsidRPr="00C505FA">
        <w:rPr>
          <w:rFonts w:ascii="Arial" w:eastAsia="Times New Roman" w:hAnsi="Arial" w:cs="Arial"/>
          <w:bCs/>
          <w:kern w:val="36"/>
          <w:sz w:val="22"/>
          <w:szCs w:val="22"/>
        </w:rPr>
        <w:t>Neighborhood Builde</w:t>
      </w:r>
      <w:r w:rsidR="006C47AC" w:rsidRPr="00C505FA">
        <w:rPr>
          <w:rFonts w:ascii="Arial" w:eastAsia="Times New Roman" w:hAnsi="Arial" w:cs="Arial"/>
          <w:bCs/>
          <w:kern w:val="36"/>
          <w:sz w:val="22"/>
          <w:szCs w:val="22"/>
        </w:rPr>
        <w:t xml:space="preserve">r for </w:t>
      </w:r>
      <w:r w:rsidR="004E50F3" w:rsidRPr="00C505FA">
        <w:rPr>
          <w:rFonts w:ascii="Arial" w:eastAsia="Times New Roman" w:hAnsi="Arial" w:cs="Arial"/>
          <w:bCs/>
          <w:kern w:val="36"/>
          <w:sz w:val="22"/>
          <w:szCs w:val="22"/>
        </w:rPr>
        <w:t>its</w:t>
      </w:r>
      <w:r w:rsidR="006C47AC" w:rsidRPr="00C505FA">
        <w:rPr>
          <w:rFonts w:ascii="Arial" w:eastAsia="Times New Roman" w:hAnsi="Arial" w:cs="Arial"/>
          <w:bCs/>
          <w:kern w:val="36"/>
          <w:sz w:val="22"/>
          <w:szCs w:val="22"/>
        </w:rPr>
        <w:t xml:space="preserve"> critical role in cooking and delivering medi</w:t>
      </w:r>
      <w:r w:rsidR="00C505FA" w:rsidRPr="00C505FA">
        <w:rPr>
          <w:rFonts w:ascii="Arial" w:eastAsia="Times New Roman" w:hAnsi="Arial" w:cs="Arial"/>
          <w:bCs/>
          <w:kern w:val="36"/>
          <w:sz w:val="22"/>
          <w:szCs w:val="22"/>
        </w:rPr>
        <w:t>c</w:t>
      </w:r>
      <w:r w:rsidR="006C47AC" w:rsidRPr="00C505FA">
        <w:rPr>
          <w:rFonts w:ascii="Arial" w:eastAsia="Times New Roman" w:hAnsi="Arial" w:cs="Arial"/>
          <w:bCs/>
          <w:kern w:val="36"/>
          <w:sz w:val="22"/>
          <w:szCs w:val="22"/>
        </w:rPr>
        <w:t>ally-appropriate meals and nutrition counsel</w:t>
      </w:r>
      <w:r w:rsidR="004E50F3" w:rsidRPr="00C505FA">
        <w:rPr>
          <w:rFonts w:ascii="Arial" w:eastAsia="Times New Roman" w:hAnsi="Arial" w:cs="Arial"/>
          <w:bCs/>
          <w:kern w:val="36"/>
          <w:sz w:val="22"/>
          <w:szCs w:val="22"/>
        </w:rPr>
        <w:t xml:space="preserve">ing to Philadelphians in need. </w:t>
      </w:r>
      <w:r w:rsidR="00784659" w:rsidRPr="00C505FA">
        <w:rPr>
          <w:rFonts w:ascii="Arial" w:eastAsia="Times New Roman" w:hAnsi="Arial" w:cs="Arial"/>
          <w:bCs/>
          <w:kern w:val="36"/>
          <w:sz w:val="22"/>
          <w:szCs w:val="22"/>
        </w:rPr>
        <w:t xml:space="preserve">Currently marking its tenth anniversary, </w:t>
      </w:r>
      <w:hyperlink r:id="rId9" w:anchor="fbid=xcAWB4p7bMB" w:history="1">
        <w:r w:rsidR="002C07B8" w:rsidRPr="00C505FA">
          <w:rPr>
            <w:rStyle w:val="Hyperlink"/>
            <w:rFonts w:ascii="Arial" w:hAnsi="Arial" w:cs="Arial"/>
            <w:bCs/>
            <w:sz w:val="22"/>
            <w:szCs w:val="22"/>
          </w:rPr>
          <w:t>Neighborhood Builders</w:t>
        </w:r>
      </w:hyperlink>
      <w:r w:rsidR="00784659" w:rsidRPr="00C505FA">
        <w:rPr>
          <w:rFonts w:ascii="Arial" w:hAnsi="Arial" w:cs="Arial"/>
          <w:sz w:val="22"/>
          <w:szCs w:val="22"/>
        </w:rPr>
        <w:t xml:space="preserve"> </w:t>
      </w:r>
      <w:r w:rsidR="000A0261" w:rsidRPr="00C505FA">
        <w:rPr>
          <w:rFonts w:ascii="Arial" w:hAnsi="Arial" w:cs="Arial"/>
          <w:sz w:val="22"/>
          <w:szCs w:val="22"/>
        </w:rPr>
        <w:t xml:space="preserve">is a strategic </w:t>
      </w:r>
      <w:r w:rsidR="00784659" w:rsidRPr="00C505FA">
        <w:rPr>
          <w:rFonts w:ascii="Arial" w:hAnsi="Arial" w:cs="Arial"/>
          <w:sz w:val="22"/>
          <w:szCs w:val="22"/>
        </w:rPr>
        <w:t xml:space="preserve">investment in communities </w:t>
      </w:r>
      <w:r w:rsidR="000857F3" w:rsidRPr="00C505FA">
        <w:rPr>
          <w:rFonts w:ascii="Arial" w:hAnsi="Arial" w:cs="Arial"/>
          <w:sz w:val="22"/>
          <w:szCs w:val="22"/>
        </w:rPr>
        <w:t>that</w:t>
      </w:r>
      <w:r w:rsidR="000A0261" w:rsidRPr="00C505FA">
        <w:rPr>
          <w:rFonts w:ascii="Arial" w:hAnsi="Arial" w:cs="Arial"/>
          <w:sz w:val="22"/>
          <w:szCs w:val="22"/>
        </w:rPr>
        <w:t xml:space="preserve"> </w:t>
      </w:r>
      <w:r w:rsidR="009D5520" w:rsidRPr="00C505FA">
        <w:rPr>
          <w:rFonts w:ascii="Arial" w:hAnsi="Arial" w:cs="Arial"/>
          <w:sz w:val="22"/>
          <w:szCs w:val="22"/>
        </w:rPr>
        <w:t>co</w:t>
      </w:r>
      <w:r w:rsidR="007B23E7" w:rsidRPr="00C505FA">
        <w:rPr>
          <w:rFonts w:ascii="Arial" w:hAnsi="Arial" w:cs="Arial"/>
          <w:sz w:val="22"/>
          <w:szCs w:val="22"/>
        </w:rPr>
        <w:t>mbines</w:t>
      </w:r>
      <w:r w:rsidR="000A0261" w:rsidRPr="00C505FA">
        <w:rPr>
          <w:rFonts w:ascii="Arial" w:hAnsi="Arial" w:cs="Arial"/>
          <w:sz w:val="22"/>
          <w:szCs w:val="22"/>
        </w:rPr>
        <w:t xml:space="preserve"> </w:t>
      </w:r>
      <w:r w:rsidR="001B3023" w:rsidRPr="00C505FA">
        <w:rPr>
          <w:rFonts w:ascii="Arial" w:hAnsi="Arial" w:cs="Arial"/>
          <w:sz w:val="22"/>
          <w:szCs w:val="22"/>
        </w:rPr>
        <w:t>$200,000</w:t>
      </w:r>
      <w:r w:rsidR="000A0261" w:rsidRPr="00C505FA">
        <w:rPr>
          <w:rFonts w:ascii="Arial" w:hAnsi="Arial" w:cs="Arial"/>
          <w:sz w:val="22"/>
          <w:szCs w:val="22"/>
        </w:rPr>
        <w:t xml:space="preserve"> </w:t>
      </w:r>
      <w:r w:rsidR="007B23E7" w:rsidRPr="00C505FA">
        <w:rPr>
          <w:rFonts w:ascii="Arial" w:hAnsi="Arial" w:cs="Arial"/>
          <w:sz w:val="22"/>
          <w:szCs w:val="22"/>
        </w:rPr>
        <w:t>in flexible funding</w:t>
      </w:r>
      <w:r w:rsidR="00EC2DEA" w:rsidRPr="00C505FA">
        <w:rPr>
          <w:rFonts w:ascii="Arial" w:hAnsi="Arial" w:cs="Arial"/>
          <w:sz w:val="22"/>
          <w:szCs w:val="22"/>
        </w:rPr>
        <w:t xml:space="preserve"> with leadership training</w:t>
      </w:r>
      <w:r w:rsidR="00057B59" w:rsidRPr="00C505FA">
        <w:rPr>
          <w:rFonts w:ascii="Arial" w:hAnsi="Arial" w:cs="Arial"/>
          <w:sz w:val="22"/>
          <w:szCs w:val="22"/>
        </w:rPr>
        <w:t xml:space="preserve"> for high-performing nonprofits</w:t>
      </w:r>
      <w:r w:rsidR="00EC2DEA" w:rsidRPr="00C505FA">
        <w:rPr>
          <w:rFonts w:ascii="Arial" w:hAnsi="Arial" w:cs="Arial"/>
          <w:sz w:val="22"/>
          <w:szCs w:val="22"/>
        </w:rPr>
        <w:t xml:space="preserve"> and their executives</w:t>
      </w:r>
      <w:r w:rsidR="00784659" w:rsidRPr="00C505FA">
        <w:rPr>
          <w:rFonts w:ascii="Arial" w:hAnsi="Arial" w:cs="Arial"/>
          <w:sz w:val="22"/>
          <w:szCs w:val="22"/>
        </w:rPr>
        <w:t>.</w:t>
      </w:r>
      <w:r w:rsidR="00057B59" w:rsidRPr="00C505FA">
        <w:rPr>
          <w:rFonts w:ascii="Arial" w:hAnsi="Arial" w:cs="Arial"/>
          <w:sz w:val="22"/>
          <w:szCs w:val="22"/>
        </w:rPr>
        <w:t xml:space="preserve"> </w:t>
      </w:r>
    </w:p>
    <w:p w:rsidR="00862D7E" w:rsidRPr="00C505FA" w:rsidRDefault="00862D7E" w:rsidP="004B2543">
      <w:pPr>
        <w:rPr>
          <w:rFonts w:ascii="Arial" w:hAnsi="Arial" w:cs="Arial"/>
          <w:sz w:val="22"/>
          <w:szCs w:val="22"/>
        </w:rPr>
      </w:pPr>
    </w:p>
    <w:p w:rsidR="004D0DC9" w:rsidRPr="00C505FA" w:rsidRDefault="006A5320" w:rsidP="004B2543">
      <w:pPr>
        <w:rPr>
          <w:rFonts w:ascii="Arial" w:hAnsi="Arial" w:cs="Arial"/>
          <w:sz w:val="22"/>
          <w:szCs w:val="22"/>
        </w:rPr>
      </w:pPr>
      <w:r w:rsidRPr="00C505FA">
        <w:rPr>
          <w:rFonts w:ascii="Arial" w:hAnsi="Arial" w:cs="Arial"/>
          <w:sz w:val="22"/>
          <w:szCs w:val="22"/>
        </w:rPr>
        <w:t>“</w:t>
      </w:r>
      <w:r w:rsidR="00AD3112" w:rsidRPr="00C505FA">
        <w:rPr>
          <w:rFonts w:ascii="Arial" w:hAnsi="Arial" w:cs="Arial"/>
          <w:sz w:val="22"/>
          <w:szCs w:val="22"/>
        </w:rPr>
        <w:t>Over the last decade, w</w:t>
      </w:r>
      <w:r w:rsidRPr="00C505FA">
        <w:rPr>
          <w:rFonts w:ascii="Arial" w:hAnsi="Arial" w:cs="Arial"/>
          <w:sz w:val="22"/>
          <w:szCs w:val="22"/>
        </w:rPr>
        <w:t xml:space="preserve">e’ve </w:t>
      </w:r>
      <w:r w:rsidR="00AD3112" w:rsidRPr="00C505FA">
        <w:rPr>
          <w:rFonts w:ascii="Arial" w:hAnsi="Arial" w:cs="Arial"/>
          <w:sz w:val="22"/>
          <w:szCs w:val="22"/>
        </w:rPr>
        <w:t xml:space="preserve">heard from </w:t>
      </w:r>
      <w:r w:rsidR="008F7E47" w:rsidRPr="00C505FA">
        <w:rPr>
          <w:rFonts w:ascii="Arial" w:hAnsi="Arial" w:cs="Arial"/>
          <w:sz w:val="22"/>
          <w:szCs w:val="22"/>
        </w:rPr>
        <w:t>past recipients</w:t>
      </w:r>
      <w:r w:rsidR="00AD3112" w:rsidRPr="00C505FA">
        <w:rPr>
          <w:rFonts w:ascii="Arial" w:hAnsi="Arial" w:cs="Arial"/>
          <w:sz w:val="22"/>
          <w:szCs w:val="22"/>
        </w:rPr>
        <w:t xml:space="preserve"> that</w:t>
      </w:r>
      <w:r w:rsidR="003D2892" w:rsidRPr="00C505FA">
        <w:rPr>
          <w:rFonts w:ascii="Arial" w:hAnsi="Arial" w:cs="Arial"/>
          <w:sz w:val="22"/>
          <w:szCs w:val="22"/>
        </w:rPr>
        <w:t xml:space="preserve"> the combination of unrestricted</w:t>
      </w:r>
      <w:r w:rsidR="008872E9" w:rsidRPr="00C505FA">
        <w:rPr>
          <w:rFonts w:ascii="Arial" w:hAnsi="Arial" w:cs="Arial"/>
          <w:sz w:val="22"/>
          <w:szCs w:val="22"/>
        </w:rPr>
        <w:t xml:space="preserve"> </w:t>
      </w:r>
      <w:r w:rsidR="003D2892" w:rsidRPr="00C505FA">
        <w:rPr>
          <w:rFonts w:ascii="Arial" w:hAnsi="Arial" w:cs="Arial"/>
          <w:sz w:val="22"/>
          <w:szCs w:val="22"/>
        </w:rPr>
        <w:t>funding and leadership training</w:t>
      </w:r>
      <w:r w:rsidR="00AD3112" w:rsidRPr="00C505FA">
        <w:rPr>
          <w:rFonts w:ascii="Arial" w:hAnsi="Arial" w:cs="Arial"/>
          <w:sz w:val="22"/>
          <w:szCs w:val="22"/>
        </w:rPr>
        <w:t xml:space="preserve"> has fundamentally changed their organizations</w:t>
      </w:r>
      <w:r w:rsidR="00F00411" w:rsidRPr="00C505FA">
        <w:rPr>
          <w:rFonts w:ascii="Arial" w:hAnsi="Arial" w:cs="Arial"/>
          <w:sz w:val="22"/>
          <w:szCs w:val="22"/>
        </w:rPr>
        <w:t xml:space="preserve"> and helped them stay competitive in an ever-changing funding environment</w:t>
      </w:r>
      <w:r w:rsidRPr="00C505FA">
        <w:rPr>
          <w:rFonts w:ascii="Arial" w:hAnsi="Arial" w:cs="Arial"/>
          <w:sz w:val="22"/>
          <w:szCs w:val="22"/>
        </w:rPr>
        <w:t xml:space="preserve">,” </w:t>
      </w:r>
      <w:r w:rsidR="006C47AC" w:rsidRPr="00C505FA">
        <w:rPr>
          <w:rFonts w:ascii="Arial" w:hAnsi="Arial" w:cs="Arial"/>
          <w:sz w:val="22"/>
          <w:szCs w:val="22"/>
        </w:rPr>
        <w:t xml:space="preserve">said Tom Woodward, </w:t>
      </w:r>
      <w:r w:rsidR="005462E8" w:rsidRPr="00C505FA">
        <w:rPr>
          <w:rFonts w:ascii="Arial" w:hAnsi="Arial" w:cs="Arial"/>
          <w:sz w:val="22"/>
          <w:szCs w:val="22"/>
        </w:rPr>
        <w:t xml:space="preserve">Pennsylvania and Philadelphia </w:t>
      </w:r>
      <w:r w:rsidR="00EE4B00" w:rsidRPr="00C505FA">
        <w:rPr>
          <w:rFonts w:ascii="Arial" w:hAnsi="Arial" w:cs="Arial"/>
          <w:sz w:val="22"/>
          <w:szCs w:val="22"/>
        </w:rPr>
        <w:t>m</w:t>
      </w:r>
      <w:r w:rsidR="005462E8" w:rsidRPr="00C505FA">
        <w:rPr>
          <w:rFonts w:ascii="Arial" w:hAnsi="Arial" w:cs="Arial"/>
          <w:sz w:val="22"/>
          <w:szCs w:val="22"/>
        </w:rPr>
        <w:t xml:space="preserve">arket </w:t>
      </w:r>
      <w:r w:rsidR="00EE4B00" w:rsidRPr="00C505FA">
        <w:rPr>
          <w:rFonts w:ascii="Arial" w:hAnsi="Arial" w:cs="Arial"/>
          <w:sz w:val="22"/>
          <w:szCs w:val="22"/>
        </w:rPr>
        <w:t>p</w:t>
      </w:r>
      <w:r w:rsidR="004D12E9" w:rsidRPr="00C505FA">
        <w:rPr>
          <w:rFonts w:ascii="Arial" w:hAnsi="Arial" w:cs="Arial"/>
          <w:sz w:val="22"/>
          <w:szCs w:val="22"/>
        </w:rPr>
        <w:t xml:space="preserve">resident, </w:t>
      </w:r>
      <w:r w:rsidR="006C47AC" w:rsidRPr="00C505FA">
        <w:rPr>
          <w:rFonts w:ascii="Arial" w:hAnsi="Arial" w:cs="Arial"/>
          <w:sz w:val="22"/>
          <w:szCs w:val="22"/>
        </w:rPr>
        <w:t>Bank of America</w:t>
      </w:r>
      <w:r w:rsidRPr="00C505FA">
        <w:rPr>
          <w:rFonts w:ascii="Arial" w:hAnsi="Arial" w:cs="Arial"/>
          <w:sz w:val="22"/>
          <w:szCs w:val="22"/>
        </w:rPr>
        <w:t>.</w:t>
      </w:r>
      <w:r w:rsidR="006C47AC" w:rsidRPr="00C505FA">
        <w:rPr>
          <w:rFonts w:ascii="Arial" w:hAnsi="Arial" w:cs="Arial"/>
          <w:sz w:val="22"/>
          <w:szCs w:val="22"/>
        </w:rPr>
        <w:t xml:space="preserve"> </w:t>
      </w:r>
      <w:r w:rsidR="007C4F1B" w:rsidRPr="00C505FA">
        <w:rPr>
          <w:rFonts w:ascii="Arial" w:hAnsi="Arial" w:cs="Arial"/>
          <w:sz w:val="22"/>
          <w:szCs w:val="22"/>
        </w:rPr>
        <w:t>“For 25</w:t>
      </w:r>
      <w:r w:rsidR="006C47AC" w:rsidRPr="00C505FA">
        <w:rPr>
          <w:rFonts w:ascii="Arial" w:hAnsi="Arial" w:cs="Arial"/>
          <w:sz w:val="22"/>
          <w:szCs w:val="22"/>
        </w:rPr>
        <w:t xml:space="preserve"> years, MANNA has done</w:t>
      </w:r>
      <w:r w:rsidR="003A4904" w:rsidRPr="00C505FA">
        <w:rPr>
          <w:rFonts w:ascii="Arial" w:hAnsi="Arial" w:cs="Arial"/>
          <w:sz w:val="22"/>
          <w:szCs w:val="22"/>
        </w:rPr>
        <w:t xml:space="preserve"> so much for families in</w:t>
      </w:r>
      <w:r w:rsidR="00083F9A" w:rsidRPr="00C505FA">
        <w:rPr>
          <w:rFonts w:ascii="Arial" w:hAnsi="Arial" w:cs="Arial"/>
          <w:sz w:val="22"/>
          <w:szCs w:val="22"/>
        </w:rPr>
        <w:t xml:space="preserve"> need</w:t>
      </w:r>
      <w:r w:rsidR="00862D7E" w:rsidRPr="00C505FA">
        <w:rPr>
          <w:rFonts w:ascii="Arial" w:hAnsi="Arial" w:cs="Arial"/>
          <w:sz w:val="22"/>
          <w:szCs w:val="22"/>
        </w:rPr>
        <w:t>.</w:t>
      </w:r>
      <w:r w:rsidR="009008E0" w:rsidRPr="00C505FA">
        <w:rPr>
          <w:rFonts w:ascii="Arial" w:hAnsi="Arial" w:cs="Arial"/>
          <w:sz w:val="22"/>
          <w:szCs w:val="22"/>
        </w:rPr>
        <w:t xml:space="preserve"> </w:t>
      </w:r>
      <w:r w:rsidR="00083F9A" w:rsidRPr="00C505FA">
        <w:rPr>
          <w:rFonts w:ascii="Arial" w:hAnsi="Arial" w:cs="Arial"/>
          <w:sz w:val="22"/>
          <w:szCs w:val="22"/>
          <w:shd w:val="clear" w:color="auto" w:fill="FFFFFF"/>
        </w:rPr>
        <w:t xml:space="preserve">Through its delivery of three meals a day, seven days a week, the organization provides hope and nourishment to thousands of critically ill in the Greater Philadelphia area. </w:t>
      </w:r>
      <w:r w:rsidR="00ED4C58" w:rsidRPr="00C505FA">
        <w:rPr>
          <w:rFonts w:ascii="Arial" w:hAnsi="Arial" w:cs="Arial"/>
          <w:sz w:val="22"/>
          <w:szCs w:val="22"/>
        </w:rPr>
        <w:t>T</w:t>
      </w:r>
      <w:r w:rsidR="009008E0" w:rsidRPr="00C505FA">
        <w:rPr>
          <w:rFonts w:ascii="Arial" w:hAnsi="Arial" w:cs="Arial"/>
          <w:sz w:val="22"/>
          <w:szCs w:val="22"/>
        </w:rPr>
        <w:t xml:space="preserve">his investment will </w:t>
      </w:r>
      <w:r w:rsidR="00AC6C9B" w:rsidRPr="00C505FA">
        <w:rPr>
          <w:rFonts w:ascii="Arial" w:hAnsi="Arial" w:cs="Arial"/>
          <w:sz w:val="22"/>
          <w:szCs w:val="22"/>
        </w:rPr>
        <w:t>empower</w:t>
      </w:r>
      <w:r w:rsidR="00DD75EF" w:rsidRPr="00C505FA">
        <w:rPr>
          <w:rFonts w:ascii="Arial" w:hAnsi="Arial" w:cs="Arial"/>
          <w:sz w:val="22"/>
          <w:szCs w:val="22"/>
        </w:rPr>
        <w:t xml:space="preserve"> MANNA</w:t>
      </w:r>
      <w:r w:rsidR="002B079D" w:rsidRPr="00C505FA">
        <w:rPr>
          <w:rFonts w:ascii="Arial" w:hAnsi="Arial" w:cs="Arial"/>
          <w:sz w:val="22"/>
          <w:szCs w:val="22"/>
        </w:rPr>
        <w:t xml:space="preserve"> </w:t>
      </w:r>
      <w:r w:rsidR="009008E0" w:rsidRPr="00C505FA">
        <w:rPr>
          <w:rFonts w:ascii="Arial" w:hAnsi="Arial" w:cs="Arial"/>
          <w:sz w:val="22"/>
          <w:szCs w:val="22"/>
        </w:rPr>
        <w:t>to build</w:t>
      </w:r>
      <w:r w:rsidR="008872E9" w:rsidRPr="00C505FA">
        <w:rPr>
          <w:rFonts w:ascii="Arial" w:hAnsi="Arial" w:cs="Arial"/>
          <w:sz w:val="22"/>
          <w:szCs w:val="22"/>
        </w:rPr>
        <w:t xml:space="preserve"> </w:t>
      </w:r>
      <w:r w:rsidR="00AC6C9B" w:rsidRPr="00C505FA">
        <w:rPr>
          <w:rFonts w:ascii="Arial" w:hAnsi="Arial" w:cs="Arial"/>
          <w:sz w:val="22"/>
          <w:szCs w:val="22"/>
        </w:rPr>
        <w:t xml:space="preserve">leadership </w:t>
      </w:r>
      <w:r w:rsidR="008872E9" w:rsidRPr="00C505FA">
        <w:rPr>
          <w:rFonts w:ascii="Arial" w:hAnsi="Arial" w:cs="Arial"/>
          <w:sz w:val="22"/>
          <w:szCs w:val="22"/>
        </w:rPr>
        <w:t>capacity</w:t>
      </w:r>
      <w:r w:rsidR="00AC6C9B" w:rsidRPr="00C505FA">
        <w:rPr>
          <w:rFonts w:ascii="Arial" w:hAnsi="Arial" w:cs="Arial"/>
          <w:sz w:val="22"/>
          <w:szCs w:val="22"/>
        </w:rPr>
        <w:t xml:space="preserve"> and expand to meet the </w:t>
      </w:r>
      <w:r w:rsidR="001B3C5E" w:rsidRPr="00C505FA">
        <w:rPr>
          <w:rFonts w:ascii="Arial" w:hAnsi="Arial" w:cs="Arial"/>
          <w:sz w:val="22"/>
          <w:szCs w:val="22"/>
        </w:rPr>
        <w:t xml:space="preserve">evolving </w:t>
      </w:r>
      <w:r w:rsidR="00706A68">
        <w:rPr>
          <w:rFonts w:ascii="Arial" w:hAnsi="Arial" w:cs="Arial"/>
          <w:sz w:val="22"/>
          <w:szCs w:val="22"/>
        </w:rPr>
        <w:t>needs of</w:t>
      </w:r>
      <w:r w:rsidR="00AC6C9B" w:rsidRPr="00C505FA">
        <w:rPr>
          <w:rFonts w:ascii="Arial" w:hAnsi="Arial" w:cs="Arial"/>
          <w:sz w:val="22"/>
          <w:szCs w:val="22"/>
        </w:rPr>
        <w:t xml:space="preserve"> </w:t>
      </w:r>
      <w:r w:rsidR="002B079D" w:rsidRPr="00C505FA">
        <w:rPr>
          <w:rFonts w:ascii="Arial" w:hAnsi="Arial" w:cs="Arial"/>
          <w:sz w:val="22"/>
          <w:szCs w:val="22"/>
        </w:rPr>
        <w:t xml:space="preserve">our </w:t>
      </w:r>
      <w:r w:rsidR="00AC6C9B" w:rsidRPr="00C505FA">
        <w:rPr>
          <w:rFonts w:ascii="Arial" w:hAnsi="Arial" w:cs="Arial"/>
          <w:sz w:val="22"/>
          <w:szCs w:val="22"/>
        </w:rPr>
        <w:t>community</w:t>
      </w:r>
      <w:r w:rsidR="003A4904" w:rsidRPr="00C505FA">
        <w:rPr>
          <w:rFonts w:ascii="Arial" w:hAnsi="Arial" w:cs="Arial"/>
          <w:sz w:val="22"/>
          <w:szCs w:val="22"/>
        </w:rPr>
        <w:t>.</w:t>
      </w:r>
      <w:r w:rsidR="00CA34BB" w:rsidRPr="00C505FA">
        <w:rPr>
          <w:rFonts w:ascii="Arial" w:hAnsi="Arial" w:cs="Arial"/>
          <w:sz w:val="22"/>
          <w:szCs w:val="22"/>
        </w:rPr>
        <w:t>”</w:t>
      </w:r>
    </w:p>
    <w:p w:rsidR="004D0DC9" w:rsidRPr="00C505FA" w:rsidRDefault="004D0DC9" w:rsidP="004B2543">
      <w:pPr>
        <w:rPr>
          <w:rFonts w:ascii="Arial" w:hAnsi="Arial" w:cs="Arial"/>
          <w:sz w:val="22"/>
          <w:szCs w:val="22"/>
        </w:rPr>
      </w:pPr>
    </w:p>
    <w:p w:rsidR="00904FF4" w:rsidRPr="00C505FA" w:rsidRDefault="00904FF4" w:rsidP="00904FF4">
      <w:pPr>
        <w:rPr>
          <w:rFonts w:ascii="Arial" w:hAnsi="Arial" w:cs="Arial"/>
          <w:sz w:val="22"/>
          <w:szCs w:val="22"/>
        </w:rPr>
      </w:pPr>
      <w:r w:rsidRPr="00C505FA">
        <w:rPr>
          <w:rFonts w:ascii="Arial" w:hAnsi="Arial" w:cs="Arial"/>
          <w:sz w:val="22"/>
          <w:szCs w:val="22"/>
        </w:rPr>
        <w:t>Helping to kick-off the 25</w:t>
      </w:r>
      <w:r w:rsidRPr="00C505FA">
        <w:rPr>
          <w:rFonts w:ascii="Arial" w:hAnsi="Arial" w:cs="Arial"/>
          <w:sz w:val="22"/>
          <w:szCs w:val="22"/>
          <w:vertAlign w:val="superscript"/>
        </w:rPr>
        <w:t>th</w:t>
      </w:r>
      <w:r w:rsidRPr="00C505FA">
        <w:rPr>
          <w:rFonts w:ascii="Arial" w:hAnsi="Arial" w:cs="Arial"/>
          <w:sz w:val="22"/>
          <w:szCs w:val="22"/>
        </w:rPr>
        <w:t xml:space="preserve"> anniversary, a dozen Bank of America employees packed and sorted meals in MANNA’s community kitchen. Funding from Bank of America allows MANNA to continue to n</w:t>
      </w:r>
      <w:r w:rsidR="00706A68">
        <w:rPr>
          <w:rFonts w:ascii="Arial" w:hAnsi="Arial" w:cs="Arial"/>
          <w:sz w:val="22"/>
          <w:szCs w:val="22"/>
        </w:rPr>
        <w:t xml:space="preserve">ourish critically-ill neighbors </w:t>
      </w:r>
      <w:r w:rsidRPr="00C505FA">
        <w:rPr>
          <w:rFonts w:ascii="Arial" w:hAnsi="Arial" w:cs="Arial"/>
          <w:sz w:val="22"/>
          <w:szCs w:val="22"/>
        </w:rPr>
        <w:t>and have a significant impact in lowering health care costs in the Delaware Valley region.</w:t>
      </w:r>
    </w:p>
    <w:p w:rsidR="00904FF4" w:rsidRPr="00C505FA" w:rsidRDefault="00904FF4" w:rsidP="00904FF4">
      <w:pPr>
        <w:rPr>
          <w:rFonts w:ascii="Arial" w:hAnsi="Arial" w:cs="Arial"/>
          <w:sz w:val="22"/>
          <w:szCs w:val="22"/>
        </w:rPr>
      </w:pPr>
      <w:bookmarkStart w:id="0" w:name="_GoBack"/>
      <w:bookmarkEnd w:id="0"/>
    </w:p>
    <w:p w:rsidR="00904FF4" w:rsidRPr="00C505FA" w:rsidRDefault="00904FF4" w:rsidP="00904FF4">
      <w:pPr>
        <w:rPr>
          <w:rFonts w:ascii="Arial" w:hAnsi="Arial" w:cs="Arial"/>
          <w:sz w:val="22"/>
          <w:szCs w:val="22"/>
        </w:rPr>
      </w:pPr>
      <w:r w:rsidRPr="00C505FA">
        <w:rPr>
          <w:rFonts w:ascii="Arial" w:hAnsi="Arial" w:cs="Arial"/>
          <w:sz w:val="22"/>
          <w:szCs w:val="22"/>
        </w:rPr>
        <w:t>“We are so grateful to receive Bank of America’s Neighborhood Builders award. This is an incredible testament to MANNA’s 25 year history of improving health for our neighbors throughout the region,” said Sue Daugherty, CEO, MANNA. “Bank of America’s investment allows us to serve our community better and launches our year-long 25th anniversary celebration in a truly memorable way.”</w:t>
      </w:r>
    </w:p>
    <w:p w:rsidR="004E50F3" w:rsidRPr="00C505FA" w:rsidRDefault="004E50F3" w:rsidP="004B2543">
      <w:pPr>
        <w:rPr>
          <w:rFonts w:ascii="Arial" w:eastAsia="Times New Roman" w:hAnsi="Arial" w:cs="Arial"/>
          <w:bCs/>
          <w:kern w:val="36"/>
          <w:sz w:val="22"/>
          <w:szCs w:val="22"/>
        </w:rPr>
      </w:pPr>
    </w:p>
    <w:p w:rsidR="00083F9A" w:rsidRPr="00C505FA" w:rsidRDefault="007A2369" w:rsidP="004B2543">
      <w:pPr>
        <w:rPr>
          <w:rFonts w:ascii="Arial" w:eastAsia="Times New Roman" w:hAnsi="Arial" w:cs="Arial"/>
          <w:sz w:val="22"/>
          <w:szCs w:val="22"/>
        </w:rPr>
      </w:pPr>
      <w:r w:rsidRPr="00C505FA">
        <w:rPr>
          <w:rFonts w:ascii="Arial" w:eastAsia="Times New Roman" w:hAnsi="Arial" w:cs="Arial"/>
          <w:sz w:val="22"/>
          <w:szCs w:val="22"/>
        </w:rPr>
        <w:t xml:space="preserve">Through </w:t>
      </w:r>
      <w:r w:rsidR="00DD75EF" w:rsidRPr="00C505FA">
        <w:rPr>
          <w:rFonts w:ascii="Arial" w:eastAsia="Times New Roman" w:hAnsi="Arial" w:cs="Arial"/>
          <w:sz w:val="22"/>
          <w:szCs w:val="22"/>
        </w:rPr>
        <w:t xml:space="preserve">the </w:t>
      </w:r>
      <w:r w:rsidR="006E4B01" w:rsidRPr="00C505FA">
        <w:rPr>
          <w:rFonts w:ascii="Arial" w:eastAsia="Times New Roman" w:hAnsi="Arial" w:cs="Arial"/>
          <w:sz w:val="22"/>
          <w:szCs w:val="22"/>
        </w:rPr>
        <w:t xml:space="preserve">Neighborhood Builders </w:t>
      </w:r>
      <w:r w:rsidR="00DD75EF" w:rsidRPr="00C505FA">
        <w:rPr>
          <w:rFonts w:ascii="Arial" w:eastAsia="Times New Roman" w:hAnsi="Arial" w:cs="Arial"/>
          <w:sz w:val="22"/>
          <w:szCs w:val="22"/>
        </w:rPr>
        <w:t>program</w:t>
      </w:r>
      <w:r w:rsidR="002C07B8" w:rsidRPr="00C505FA">
        <w:rPr>
          <w:rFonts w:ascii="Arial" w:eastAsia="Times New Roman" w:hAnsi="Arial" w:cs="Arial"/>
          <w:sz w:val="22"/>
          <w:szCs w:val="22"/>
        </w:rPr>
        <w:t>,</w:t>
      </w:r>
      <w:r w:rsidRPr="00C505FA">
        <w:rPr>
          <w:rFonts w:ascii="Arial" w:eastAsia="Times New Roman" w:hAnsi="Arial" w:cs="Arial"/>
          <w:sz w:val="22"/>
          <w:szCs w:val="22"/>
        </w:rPr>
        <w:t xml:space="preserve"> Bank of America has invested $160 million in 800 nonprofit organizations and provided training to 1,600 nonprofit leaders.</w:t>
      </w:r>
      <w:r w:rsidR="00A97AED" w:rsidRPr="00C505FA">
        <w:rPr>
          <w:rFonts w:ascii="Arial" w:eastAsia="Times New Roman" w:hAnsi="Arial" w:cs="Arial"/>
          <w:sz w:val="22"/>
          <w:szCs w:val="22"/>
        </w:rPr>
        <w:t xml:space="preserve"> </w:t>
      </w:r>
      <w:r w:rsidR="006E4B01" w:rsidRPr="00C505FA">
        <w:rPr>
          <w:rFonts w:ascii="Arial" w:eastAsia="Times New Roman" w:hAnsi="Arial" w:cs="Arial"/>
          <w:sz w:val="22"/>
          <w:szCs w:val="22"/>
        </w:rPr>
        <w:t xml:space="preserve">With the announcement of MANNA, the bank has invested </w:t>
      </w:r>
      <w:r w:rsidR="00083F9A" w:rsidRPr="00C505FA">
        <w:rPr>
          <w:rFonts w:ascii="Arial" w:eastAsia="Times New Roman" w:hAnsi="Arial" w:cs="Arial"/>
          <w:sz w:val="22"/>
          <w:szCs w:val="22"/>
        </w:rPr>
        <w:t>$</w:t>
      </w:r>
      <w:r w:rsidR="006E4B01" w:rsidRPr="00C505FA">
        <w:rPr>
          <w:rFonts w:ascii="Arial" w:eastAsia="Times New Roman" w:hAnsi="Arial" w:cs="Arial"/>
          <w:sz w:val="22"/>
          <w:szCs w:val="22"/>
        </w:rPr>
        <w:t>3,800,000 in Philadelphia alone through this effort.</w:t>
      </w:r>
    </w:p>
    <w:p w:rsidR="00EE4B00" w:rsidRPr="00C505FA" w:rsidRDefault="00EE4B00" w:rsidP="004B2543">
      <w:pPr>
        <w:rPr>
          <w:rFonts w:ascii="Arial" w:hAnsi="Arial" w:cs="Arial"/>
          <w:b/>
          <w:sz w:val="22"/>
          <w:szCs w:val="22"/>
        </w:rPr>
      </w:pPr>
    </w:p>
    <w:p w:rsidR="00A97AED" w:rsidRPr="00C505FA" w:rsidRDefault="00A97AED" w:rsidP="004B2543">
      <w:pPr>
        <w:rPr>
          <w:rFonts w:ascii="Arial" w:hAnsi="Arial" w:cs="Arial"/>
          <w:b/>
          <w:sz w:val="22"/>
          <w:szCs w:val="22"/>
        </w:rPr>
      </w:pPr>
      <w:r w:rsidRPr="00C505FA">
        <w:rPr>
          <w:rFonts w:ascii="Arial" w:hAnsi="Arial" w:cs="Arial"/>
          <w:b/>
          <w:sz w:val="22"/>
          <w:szCs w:val="22"/>
        </w:rPr>
        <w:t>Neighborhood Builders Background</w:t>
      </w:r>
    </w:p>
    <w:p w:rsidR="00A97AED" w:rsidRPr="00C505FA" w:rsidRDefault="00A13905" w:rsidP="004B2543">
      <w:pPr>
        <w:rPr>
          <w:rFonts w:ascii="Arial" w:hAnsi="Arial" w:cs="Arial"/>
          <w:i/>
          <w:sz w:val="22"/>
          <w:szCs w:val="22"/>
        </w:rPr>
      </w:pPr>
      <w:r>
        <w:rPr>
          <w:rFonts w:ascii="Arial" w:hAnsi="Arial" w:cs="Arial"/>
          <w:i/>
          <w:sz w:val="22"/>
          <w:szCs w:val="22"/>
        </w:rPr>
        <w:t>O</w:t>
      </w:r>
      <w:r w:rsidR="00EC2DEA" w:rsidRPr="00C505FA">
        <w:rPr>
          <w:rFonts w:ascii="Arial" w:hAnsi="Arial" w:cs="Arial"/>
          <w:i/>
          <w:sz w:val="22"/>
          <w:szCs w:val="22"/>
        </w:rPr>
        <w:t>rganizations selected as Neighborhood Builders</w:t>
      </w:r>
      <w:r w:rsidR="00D16DBA" w:rsidRPr="00C505FA">
        <w:rPr>
          <w:rFonts w:ascii="Arial" w:hAnsi="Arial" w:cs="Arial"/>
          <w:i/>
          <w:sz w:val="22"/>
          <w:szCs w:val="22"/>
        </w:rPr>
        <w:t xml:space="preserve"> are recognized for their significant impact in addressing needs related to community development, basic human services or workforce </w:t>
      </w:r>
      <w:r w:rsidR="00D16DBA" w:rsidRPr="00C505FA">
        <w:rPr>
          <w:rFonts w:ascii="Arial" w:hAnsi="Arial" w:cs="Arial"/>
          <w:i/>
          <w:sz w:val="22"/>
          <w:szCs w:val="22"/>
        </w:rPr>
        <w:lastRenderedPageBreak/>
        <w:t xml:space="preserve">development and education. </w:t>
      </w:r>
      <w:r w:rsidR="0072238F" w:rsidRPr="00C505FA">
        <w:rPr>
          <w:rFonts w:ascii="Arial" w:hAnsi="Arial" w:cs="Arial"/>
          <w:i/>
          <w:sz w:val="22"/>
          <w:szCs w:val="22"/>
        </w:rPr>
        <w:t>The f</w:t>
      </w:r>
      <w:r w:rsidR="00EC2DEA" w:rsidRPr="00C505FA">
        <w:rPr>
          <w:rFonts w:ascii="Arial" w:hAnsi="Arial" w:cs="Arial"/>
          <w:i/>
          <w:sz w:val="22"/>
          <w:szCs w:val="22"/>
        </w:rPr>
        <w:t xml:space="preserve">lexible </w:t>
      </w:r>
      <w:r w:rsidR="000846EE" w:rsidRPr="00C505FA">
        <w:rPr>
          <w:rFonts w:ascii="Arial" w:hAnsi="Arial" w:cs="Arial"/>
          <w:i/>
          <w:sz w:val="22"/>
          <w:szCs w:val="22"/>
        </w:rPr>
        <w:t>funding</w:t>
      </w:r>
      <w:r w:rsidR="00EC2DEA" w:rsidRPr="00C505FA">
        <w:rPr>
          <w:rFonts w:ascii="Arial" w:hAnsi="Arial" w:cs="Arial"/>
          <w:i/>
          <w:sz w:val="22"/>
          <w:szCs w:val="22"/>
        </w:rPr>
        <w:t xml:space="preserve"> allows nonprofits</w:t>
      </w:r>
      <w:r w:rsidR="000846EE" w:rsidRPr="00C505FA">
        <w:rPr>
          <w:rFonts w:ascii="Arial" w:hAnsi="Arial" w:cs="Arial"/>
          <w:i/>
          <w:sz w:val="22"/>
          <w:szCs w:val="22"/>
        </w:rPr>
        <w:t xml:space="preserve"> to</w:t>
      </w:r>
      <w:r w:rsidR="00EC2DEA" w:rsidRPr="00C505FA">
        <w:rPr>
          <w:rFonts w:ascii="Arial" w:hAnsi="Arial" w:cs="Arial"/>
          <w:i/>
          <w:sz w:val="22"/>
          <w:szCs w:val="22"/>
        </w:rPr>
        <w:t xml:space="preserve"> build capacity</w:t>
      </w:r>
      <w:r w:rsidR="000846EE" w:rsidRPr="00C505FA">
        <w:rPr>
          <w:rFonts w:ascii="Arial" w:hAnsi="Arial" w:cs="Arial"/>
          <w:i/>
          <w:sz w:val="22"/>
          <w:szCs w:val="22"/>
        </w:rPr>
        <w:t>. At the same time,</w:t>
      </w:r>
      <w:r w:rsidR="00EC2DEA" w:rsidRPr="00C505FA">
        <w:rPr>
          <w:rFonts w:ascii="Arial" w:hAnsi="Arial" w:cs="Arial"/>
          <w:i/>
          <w:sz w:val="22"/>
          <w:szCs w:val="22"/>
        </w:rPr>
        <w:t xml:space="preserve"> leaders of </w:t>
      </w:r>
      <w:r w:rsidR="00372186" w:rsidRPr="00C505FA">
        <w:rPr>
          <w:rFonts w:ascii="Arial" w:hAnsi="Arial" w:cs="Arial"/>
          <w:i/>
          <w:sz w:val="22"/>
          <w:szCs w:val="22"/>
        </w:rPr>
        <w:t xml:space="preserve">the </w:t>
      </w:r>
      <w:r w:rsidR="00EC2DEA" w:rsidRPr="00C505FA">
        <w:rPr>
          <w:rFonts w:ascii="Arial" w:hAnsi="Arial" w:cs="Arial"/>
          <w:i/>
          <w:sz w:val="22"/>
          <w:szCs w:val="22"/>
        </w:rPr>
        <w:t>organizations</w:t>
      </w:r>
      <w:r w:rsidR="000846EE" w:rsidRPr="00C505FA">
        <w:rPr>
          <w:rFonts w:ascii="Arial" w:hAnsi="Arial" w:cs="Arial"/>
          <w:i/>
          <w:sz w:val="22"/>
          <w:szCs w:val="22"/>
        </w:rPr>
        <w:t xml:space="preserve"> </w:t>
      </w:r>
      <w:r w:rsidR="00EC2DEA" w:rsidRPr="00C505FA">
        <w:rPr>
          <w:rFonts w:ascii="Arial" w:hAnsi="Arial" w:cs="Arial"/>
          <w:i/>
          <w:sz w:val="22"/>
          <w:szCs w:val="22"/>
        </w:rPr>
        <w:t>learn</w:t>
      </w:r>
      <w:r w:rsidR="00D16DBA" w:rsidRPr="00C505FA">
        <w:rPr>
          <w:rFonts w:ascii="Arial" w:hAnsi="Arial" w:cs="Arial"/>
          <w:i/>
          <w:sz w:val="22"/>
          <w:szCs w:val="22"/>
        </w:rPr>
        <w:t xml:space="preserve"> </w:t>
      </w:r>
      <w:r w:rsidR="00EC2DEA" w:rsidRPr="00C505FA">
        <w:rPr>
          <w:rFonts w:ascii="Arial" w:hAnsi="Arial" w:cs="Arial"/>
          <w:i/>
          <w:sz w:val="22"/>
          <w:szCs w:val="22"/>
        </w:rPr>
        <w:t xml:space="preserve">about issues core to </w:t>
      </w:r>
      <w:r w:rsidR="003D2892" w:rsidRPr="00C505FA">
        <w:rPr>
          <w:rFonts w:ascii="Arial" w:hAnsi="Arial" w:cs="Arial"/>
          <w:i/>
          <w:sz w:val="22"/>
          <w:szCs w:val="22"/>
        </w:rPr>
        <w:t xml:space="preserve">nonprofit sustainability </w:t>
      </w:r>
    </w:p>
    <w:p w:rsidR="00784016" w:rsidRPr="00C505FA" w:rsidRDefault="003D2892" w:rsidP="004B2543">
      <w:pPr>
        <w:rPr>
          <w:rFonts w:ascii="Arial" w:hAnsi="Arial" w:cs="Arial"/>
          <w:sz w:val="22"/>
          <w:szCs w:val="22"/>
        </w:rPr>
      </w:pPr>
      <w:r w:rsidRPr="00C505FA">
        <w:rPr>
          <w:rFonts w:ascii="Arial" w:hAnsi="Arial" w:cs="Arial"/>
          <w:i/>
          <w:sz w:val="22"/>
          <w:szCs w:val="22"/>
        </w:rPr>
        <w:t xml:space="preserve">through </w:t>
      </w:r>
      <w:r w:rsidR="002B079D" w:rsidRPr="00C505FA">
        <w:rPr>
          <w:rFonts w:ascii="Arial" w:hAnsi="Arial" w:cs="Arial"/>
          <w:i/>
          <w:sz w:val="22"/>
          <w:szCs w:val="22"/>
        </w:rPr>
        <w:t xml:space="preserve">the </w:t>
      </w:r>
      <w:r w:rsidRPr="00C505FA">
        <w:rPr>
          <w:rFonts w:ascii="Arial" w:hAnsi="Arial" w:cs="Arial"/>
          <w:i/>
          <w:sz w:val="22"/>
          <w:szCs w:val="22"/>
        </w:rPr>
        <w:t>Neighborhood Builders</w:t>
      </w:r>
      <w:r w:rsidR="00BE4867" w:rsidRPr="00C505FA">
        <w:rPr>
          <w:rFonts w:ascii="Arial" w:hAnsi="Arial" w:cs="Arial"/>
          <w:i/>
          <w:sz w:val="22"/>
          <w:szCs w:val="22"/>
        </w:rPr>
        <w:t xml:space="preserve"> leadership training</w:t>
      </w:r>
      <w:r w:rsidR="00BE4867" w:rsidRPr="00C505FA">
        <w:rPr>
          <w:rFonts w:ascii="Arial" w:hAnsi="Arial" w:cs="Arial"/>
          <w:sz w:val="22"/>
          <w:szCs w:val="22"/>
        </w:rPr>
        <w:t>.</w:t>
      </w:r>
    </w:p>
    <w:p w:rsidR="00904FF4" w:rsidRPr="00C505FA" w:rsidRDefault="00904FF4" w:rsidP="004B2543">
      <w:pPr>
        <w:rPr>
          <w:rFonts w:ascii="Arial" w:hAnsi="Arial" w:cs="Arial"/>
          <w:sz w:val="22"/>
          <w:szCs w:val="22"/>
        </w:rPr>
      </w:pPr>
    </w:p>
    <w:p w:rsidR="00904FF4" w:rsidRPr="00C505FA" w:rsidRDefault="00904FF4" w:rsidP="00904FF4">
      <w:pPr>
        <w:rPr>
          <w:rFonts w:ascii="Arial" w:hAnsi="Arial" w:cs="Arial"/>
          <w:b/>
          <w:bCs/>
          <w:sz w:val="22"/>
          <w:szCs w:val="22"/>
        </w:rPr>
      </w:pPr>
      <w:r w:rsidRPr="00C505FA">
        <w:rPr>
          <w:rFonts w:ascii="Arial" w:hAnsi="Arial" w:cs="Arial"/>
          <w:b/>
          <w:bCs/>
          <w:sz w:val="22"/>
          <w:szCs w:val="22"/>
        </w:rPr>
        <w:t>MANNA (Metropolitan Area Neighborhood Nutrition Alliance) Background</w:t>
      </w:r>
    </w:p>
    <w:p w:rsidR="00904FF4" w:rsidRPr="00C505FA" w:rsidRDefault="00904FF4" w:rsidP="00904FF4">
      <w:pPr>
        <w:rPr>
          <w:rFonts w:ascii="Arial" w:hAnsi="Arial" w:cs="Arial"/>
          <w:i/>
          <w:iCs/>
          <w:sz w:val="22"/>
          <w:szCs w:val="22"/>
        </w:rPr>
      </w:pPr>
      <w:r w:rsidRPr="00C505FA">
        <w:rPr>
          <w:rFonts w:ascii="Arial" w:hAnsi="Arial" w:cs="Arial"/>
          <w:i/>
          <w:iCs/>
          <w:sz w:val="22"/>
          <w:szCs w:val="22"/>
        </w:rPr>
        <w:t>Especially for people at acute nutritional risk due to life-threatening illnesses, MANNA prepares and delivers delicious nourishing meals and counsel, empowering individuals to battle illness and improve their quality of life.</w:t>
      </w:r>
    </w:p>
    <w:p w:rsidR="00904FF4" w:rsidRDefault="00904FF4" w:rsidP="004B2543">
      <w:pPr>
        <w:rPr>
          <w:rFonts w:ascii="Arial" w:hAnsi="Arial" w:cs="Arial"/>
          <w:sz w:val="22"/>
          <w:szCs w:val="22"/>
        </w:rPr>
      </w:pPr>
    </w:p>
    <w:p w:rsidR="00A97AED" w:rsidRDefault="00A97AED" w:rsidP="004B2543">
      <w:pPr>
        <w:rPr>
          <w:rFonts w:ascii="Arial" w:hAnsi="Arial" w:cs="Arial"/>
          <w:sz w:val="22"/>
          <w:szCs w:val="22"/>
        </w:rPr>
      </w:pPr>
    </w:p>
    <w:p w:rsidR="00CE47EE" w:rsidRPr="0025318A" w:rsidRDefault="00C032B8" w:rsidP="004E50F3">
      <w:pPr>
        <w:jc w:val="center"/>
        <w:rPr>
          <w:rFonts w:ascii="Arial" w:hAnsi="Arial" w:cs="Arial"/>
          <w:b/>
          <w:sz w:val="22"/>
          <w:szCs w:val="22"/>
        </w:rPr>
      </w:pPr>
      <w:r w:rsidRPr="0025318A">
        <w:rPr>
          <w:rFonts w:ascii="Arial" w:hAnsi="Arial" w:cs="Arial"/>
          <w:sz w:val="22"/>
          <w:szCs w:val="22"/>
        </w:rPr>
        <w:t># # #</w:t>
      </w:r>
    </w:p>
    <w:sectPr w:rsidR="00CE47EE" w:rsidRPr="0025318A" w:rsidSect="0014086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47" w:rsidRDefault="00452B47" w:rsidP="00CE47EE">
      <w:r>
        <w:separator/>
      </w:r>
    </w:p>
  </w:endnote>
  <w:endnote w:type="continuationSeparator" w:id="0">
    <w:p w:rsidR="00452B47" w:rsidRDefault="00452B47" w:rsidP="00CE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47" w:rsidRDefault="00452B47" w:rsidP="00CE47EE">
      <w:r>
        <w:separator/>
      </w:r>
    </w:p>
  </w:footnote>
  <w:footnote w:type="continuationSeparator" w:id="0">
    <w:p w:rsidR="00452B47" w:rsidRDefault="00452B47" w:rsidP="00CE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2B" w:rsidRDefault="00B5502B" w:rsidP="009D5520">
    <w:pPr>
      <w:pStyle w:val="Header"/>
      <w:jc w:val="right"/>
    </w:pPr>
    <w:r>
      <w:rPr>
        <w:noProof/>
      </w:rPr>
      <w:drawing>
        <wp:inline distT="0" distB="0" distL="0" distR="0">
          <wp:extent cx="2723515" cy="361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515" cy="361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7D82"/>
    <w:multiLevelType w:val="hybridMultilevel"/>
    <w:tmpl w:val="1B06F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862AD"/>
    <w:multiLevelType w:val="hybridMultilevel"/>
    <w:tmpl w:val="8692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EE"/>
    <w:rsid w:val="000212C3"/>
    <w:rsid w:val="00041C9C"/>
    <w:rsid w:val="00057B59"/>
    <w:rsid w:val="00083F9A"/>
    <w:rsid w:val="000846EE"/>
    <w:rsid w:val="000857F3"/>
    <w:rsid w:val="000A0261"/>
    <w:rsid w:val="0014086B"/>
    <w:rsid w:val="00151637"/>
    <w:rsid w:val="00152934"/>
    <w:rsid w:val="00157C4F"/>
    <w:rsid w:val="00196CB7"/>
    <w:rsid w:val="00197FCF"/>
    <w:rsid w:val="001A1EF2"/>
    <w:rsid w:val="001B3023"/>
    <w:rsid w:val="001B3C5E"/>
    <w:rsid w:val="001D0E21"/>
    <w:rsid w:val="001D7C1F"/>
    <w:rsid w:val="001E501B"/>
    <w:rsid w:val="001F22C7"/>
    <w:rsid w:val="00203378"/>
    <w:rsid w:val="002156A8"/>
    <w:rsid w:val="002402B8"/>
    <w:rsid w:val="002408A6"/>
    <w:rsid w:val="0025318A"/>
    <w:rsid w:val="00264FCA"/>
    <w:rsid w:val="00292F4D"/>
    <w:rsid w:val="002B079D"/>
    <w:rsid w:val="002B39D4"/>
    <w:rsid w:val="002C07B8"/>
    <w:rsid w:val="002C5F83"/>
    <w:rsid w:val="00344C6D"/>
    <w:rsid w:val="00356AC3"/>
    <w:rsid w:val="00357A2C"/>
    <w:rsid w:val="003617A0"/>
    <w:rsid w:val="00372186"/>
    <w:rsid w:val="00385D9B"/>
    <w:rsid w:val="003A4904"/>
    <w:rsid w:val="003B78FF"/>
    <w:rsid w:val="003C6D84"/>
    <w:rsid w:val="003D2892"/>
    <w:rsid w:val="004057E6"/>
    <w:rsid w:val="00413646"/>
    <w:rsid w:val="0042212B"/>
    <w:rsid w:val="00446387"/>
    <w:rsid w:val="00452B47"/>
    <w:rsid w:val="00453979"/>
    <w:rsid w:val="00460C60"/>
    <w:rsid w:val="004618A9"/>
    <w:rsid w:val="004848A3"/>
    <w:rsid w:val="004970D1"/>
    <w:rsid w:val="004A05A8"/>
    <w:rsid w:val="004B0BF2"/>
    <w:rsid w:val="004B2543"/>
    <w:rsid w:val="004D0DC9"/>
    <w:rsid w:val="004D12E9"/>
    <w:rsid w:val="004E50F3"/>
    <w:rsid w:val="005218F1"/>
    <w:rsid w:val="005462E8"/>
    <w:rsid w:val="005561F6"/>
    <w:rsid w:val="005616F4"/>
    <w:rsid w:val="005654EC"/>
    <w:rsid w:val="00596E89"/>
    <w:rsid w:val="005A2797"/>
    <w:rsid w:val="005B526D"/>
    <w:rsid w:val="00627435"/>
    <w:rsid w:val="00633C2E"/>
    <w:rsid w:val="00645B80"/>
    <w:rsid w:val="00662C67"/>
    <w:rsid w:val="00673EA4"/>
    <w:rsid w:val="00696F7C"/>
    <w:rsid w:val="006A5320"/>
    <w:rsid w:val="006B3790"/>
    <w:rsid w:val="006B4FB2"/>
    <w:rsid w:val="006C47AC"/>
    <w:rsid w:val="006C4E12"/>
    <w:rsid w:val="006D50E3"/>
    <w:rsid w:val="006E4B01"/>
    <w:rsid w:val="006F768C"/>
    <w:rsid w:val="00706A68"/>
    <w:rsid w:val="0072238F"/>
    <w:rsid w:val="00760152"/>
    <w:rsid w:val="00776EFD"/>
    <w:rsid w:val="00784016"/>
    <w:rsid w:val="00784659"/>
    <w:rsid w:val="007A2369"/>
    <w:rsid w:val="007B0B7B"/>
    <w:rsid w:val="007B1C91"/>
    <w:rsid w:val="007B23E7"/>
    <w:rsid w:val="007B3551"/>
    <w:rsid w:val="007B7415"/>
    <w:rsid w:val="007C4F1B"/>
    <w:rsid w:val="007D4E26"/>
    <w:rsid w:val="007E0040"/>
    <w:rsid w:val="00825764"/>
    <w:rsid w:val="008344F7"/>
    <w:rsid w:val="00852F02"/>
    <w:rsid w:val="00855BA8"/>
    <w:rsid w:val="00862387"/>
    <w:rsid w:val="00862D7E"/>
    <w:rsid w:val="0086787F"/>
    <w:rsid w:val="00881C68"/>
    <w:rsid w:val="008872E9"/>
    <w:rsid w:val="008933A4"/>
    <w:rsid w:val="00893602"/>
    <w:rsid w:val="008C25F4"/>
    <w:rsid w:val="008C72F8"/>
    <w:rsid w:val="008D200F"/>
    <w:rsid w:val="008F7E47"/>
    <w:rsid w:val="009008E0"/>
    <w:rsid w:val="00903BF3"/>
    <w:rsid w:val="00904FF4"/>
    <w:rsid w:val="00905B91"/>
    <w:rsid w:val="009645CC"/>
    <w:rsid w:val="00973EF2"/>
    <w:rsid w:val="00984EE1"/>
    <w:rsid w:val="009A246D"/>
    <w:rsid w:val="009B09A4"/>
    <w:rsid w:val="009D0914"/>
    <w:rsid w:val="009D5520"/>
    <w:rsid w:val="009D5F5E"/>
    <w:rsid w:val="00A0267F"/>
    <w:rsid w:val="00A04E30"/>
    <w:rsid w:val="00A13905"/>
    <w:rsid w:val="00A1427A"/>
    <w:rsid w:val="00A25EB9"/>
    <w:rsid w:val="00A83B06"/>
    <w:rsid w:val="00A86E77"/>
    <w:rsid w:val="00A932A8"/>
    <w:rsid w:val="00A97AED"/>
    <w:rsid w:val="00AB55B2"/>
    <w:rsid w:val="00AB713C"/>
    <w:rsid w:val="00AB7E32"/>
    <w:rsid w:val="00AC5EC7"/>
    <w:rsid w:val="00AC6C9B"/>
    <w:rsid w:val="00AD3112"/>
    <w:rsid w:val="00AE0E36"/>
    <w:rsid w:val="00AF2625"/>
    <w:rsid w:val="00AF52D2"/>
    <w:rsid w:val="00B174ED"/>
    <w:rsid w:val="00B22F73"/>
    <w:rsid w:val="00B25052"/>
    <w:rsid w:val="00B33DD6"/>
    <w:rsid w:val="00B4521A"/>
    <w:rsid w:val="00B461A3"/>
    <w:rsid w:val="00B5502B"/>
    <w:rsid w:val="00B66047"/>
    <w:rsid w:val="00B807FE"/>
    <w:rsid w:val="00B82382"/>
    <w:rsid w:val="00B94294"/>
    <w:rsid w:val="00BA495B"/>
    <w:rsid w:val="00BE3561"/>
    <w:rsid w:val="00BE4867"/>
    <w:rsid w:val="00C00B32"/>
    <w:rsid w:val="00C02762"/>
    <w:rsid w:val="00C032B8"/>
    <w:rsid w:val="00C300F8"/>
    <w:rsid w:val="00C322BC"/>
    <w:rsid w:val="00C4640E"/>
    <w:rsid w:val="00C505FA"/>
    <w:rsid w:val="00C94B46"/>
    <w:rsid w:val="00CA25B6"/>
    <w:rsid w:val="00CA34BB"/>
    <w:rsid w:val="00CA6E12"/>
    <w:rsid w:val="00CC2631"/>
    <w:rsid w:val="00CC5D1F"/>
    <w:rsid w:val="00CC5D6E"/>
    <w:rsid w:val="00CD4B71"/>
    <w:rsid w:val="00CE47EE"/>
    <w:rsid w:val="00D16828"/>
    <w:rsid w:val="00D16DBA"/>
    <w:rsid w:val="00D82035"/>
    <w:rsid w:val="00DA6E5E"/>
    <w:rsid w:val="00DD75EF"/>
    <w:rsid w:val="00DE715A"/>
    <w:rsid w:val="00E12710"/>
    <w:rsid w:val="00E14FB1"/>
    <w:rsid w:val="00E157FF"/>
    <w:rsid w:val="00E16B5E"/>
    <w:rsid w:val="00E41AF0"/>
    <w:rsid w:val="00E63512"/>
    <w:rsid w:val="00E63D4C"/>
    <w:rsid w:val="00EB7B13"/>
    <w:rsid w:val="00EC2DEA"/>
    <w:rsid w:val="00ED38DB"/>
    <w:rsid w:val="00ED4C58"/>
    <w:rsid w:val="00ED6043"/>
    <w:rsid w:val="00EE4B00"/>
    <w:rsid w:val="00EE4BCA"/>
    <w:rsid w:val="00EF4D84"/>
    <w:rsid w:val="00F00411"/>
    <w:rsid w:val="00F222A6"/>
    <w:rsid w:val="00F4514E"/>
    <w:rsid w:val="00F87579"/>
    <w:rsid w:val="00FD6AC8"/>
    <w:rsid w:val="00FD754E"/>
    <w:rsid w:val="00FF40ED"/>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EE"/>
    <w:pPr>
      <w:tabs>
        <w:tab w:val="center" w:pos="4320"/>
        <w:tab w:val="right" w:pos="8640"/>
      </w:tabs>
    </w:pPr>
  </w:style>
  <w:style w:type="character" w:customStyle="1" w:styleId="HeaderChar">
    <w:name w:val="Header Char"/>
    <w:basedOn w:val="DefaultParagraphFont"/>
    <w:link w:val="Header"/>
    <w:uiPriority w:val="99"/>
    <w:rsid w:val="00CE47EE"/>
  </w:style>
  <w:style w:type="paragraph" w:styleId="Footer">
    <w:name w:val="footer"/>
    <w:basedOn w:val="Normal"/>
    <w:link w:val="FooterChar"/>
    <w:uiPriority w:val="99"/>
    <w:unhideWhenUsed/>
    <w:rsid w:val="00CE47EE"/>
    <w:pPr>
      <w:tabs>
        <w:tab w:val="center" w:pos="4320"/>
        <w:tab w:val="right" w:pos="8640"/>
      </w:tabs>
    </w:pPr>
  </w:style>
  <w:style w:type="character" w:customStyle="1" w:styleId="FooterChar">
    <w:name w:val="Footer Char"/>
    <w:basedOn w:val="DefaultParagraphFont"/>
    <w:link w:val="Footer"/>
    <w:uiPriority w:val="99"/>
    <w:rsid w:val="00CE47EE"/>
  </w:style>
  <w:style w:type="paragraph" w:styleId="BalloonText">
    <w:name w:val="Balloon Text"/>
    <w:basedOn w:val="Normal"/>
    <w:link w:val="BalloonTextChar"/>
    <w:uiPriority w:val="99"/>
    <w:semiHidden/>
    <w:unhideWhenUsed/>
    <w:rsid w:val="00CE47EE"/>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7EE"/>
    <w:rPr>
      <w:rFonts w:ascii="Lucida Grande" w:hAnsi="Lucida Grande"/>
      <w:sz w:val="18"/>
      <w:szCs w:val="18"/>
    </w:rPr>
  </w:style>
  <w:style w:type="character" w:styleId="Hyperlink">
    <w:name w:val="Hyperlink"/>
    <w:uiPriority w:val="99"/>
    <w:unhideWhenUsed/>
    <w:rsid w:val="00CE47EE"/>
    <w:rPr>
      <w:rFonts w:ascii="Times New Roman" w:hAnsi="Times New Roman" w:cs="Times New Roman" w:hint="default"/>
      <w:color w:val="0000FF"/>
      <w:u w:val="single"/>
    </w:rPr>
  </w:style>
  <w:style w:type="paragraph" w:styleId="NoSpacing">
    <w:name w:val="No Spacing"/>
    <w:uiPriority w:val="1"/>
    <w:qFormat/>
    <w:rsid w:val="00CE47EE"/>
    <w:rPr>
      <w:rFonts w:eastAsiaTheme="minorHAnsi"/>
      <w:sz w:val="22"/>
      <w:szCs w:val="22"/>
    </w:rPr>
  </w:style>
  <w:style w:type="paragraph" w:styleId="ListParagraph">
    <w:name w:val="List Paragraph"/>
    <w:basedOn w:val="Normal"/>
    <w:uiPriority w:val="34"/>
    <w:qFormat/>
    <w:rsid w:val="006B3790"/>
    <w:pPr>
      <w:spacing w:after="200" w:line="276" w:lineRule="auto"/>
      <w:ind w:left="720"/>
      <w:contextualSpacing/>
    </w:pPr>
    <w:rPr>
      <w:rFonts w:eastAsiaTheme="minorHAnsi"/>
      <w:sz w:val="22"/>
      <w:szCs w:val="22"/>
    </w:rPr>
  </w:style>
  <w:style w:type="paragraph" w:styleId="PlainText">
    <w:name w:val="Plain Text"/>
    <w:basedOn w:val="Normal"/>
    <w:link w:val="PlainTextChar"/>
    <w:uiPriority w:val="99"/>
    <w:semiHidden/>
    <w:unhideWhenUsed/>
    <w:rsid w:val="00C032B8"/>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C032B8"/>
    <w:rPr>
      <w:rFonts w:ascii="Consolas" w:eastAsia="Calibri" w:hAnsi="Consolas" w:cs="Times New Roman"/>
      <w:sz w:val="21"/>
      <w:szCs w:val="21"/>
      <w:lang w:val="x-none" w:eastAsia="x-none"/>
    </w:rPr>
  </w:style>
  <w:style w:type="character" w:styleId="CommentReference">
    <w:name w:val="annotation reference"/>
    <w:basedOn w:val="DefaultParagraphFont"/>
    <w:uiPriority w:val="99"/>
    <w:semiHidden/>
    <w:unhideWhenUsed/>
    <w:rsid w:val="00057B59"/>
    <w:rPr>
      <w:sz w:val="16"/>
      <w:szCs w:val="16"/>
    </w:rPr>
  </w:style>
  <w:style w:type="paragraph" w:styleId="CommentText">
    <w:name w:val="annotation text"/>
    <w:basedOn w:val="Normal"/>
    <w:link w:val="CommentTextChar"/>
    <w:uiPriority w:val="99"/>
    <w:semiHidden/>
    <w:unhideWhenUsed/>
    <w:rsid w:val="00057B59"/>
    <w:rPr>
      <w:sz w:val="20"/>
      <w:szCs w:val="20"/>
    </w:rPr>
  </w:style>
  <w:style w:type="character" w:customStyle="1" w:styleId="CommentTextChar">
    <w:name w:val="Comment Text Char"/>
    <w:basedOn w:val="DefaultParagraphFont"/>
    <w:link w:val="CommentText"/>
    <w:uiPriority w:val="99"/>
    <w:semiHidden/>
    <w:rsid w:val="00057B59"/>
    <w:rPr>
      <w:sz w:val="20"/>
      <w:szCs w:val="20"/>
    </w:rPr>
  </w:style>
  <w:style w:type="paragraph" w:styleId="CommentSubject">
    <w:name w:val="annotation subject"/>
    <w:basedOn w:val="CommentText"/>
    <w:next w:val="CommentText"/>
    <w:link w:val="CommentSubjectChar"/>
    <w:uiPriority w:val="99"/>
    <w:semiHidden/>
    <w:unhideWhenUsed/>
    <w:rsid w:val="00057B59"/>
    <w:rPr>
      <w:b/>
      <w:bCs/>
    </w:rPr>
  </w:style>
  <w:style w:type="character" w:customStyle="1" w:styleId="CommentSubjectChar">
    <w:name w:val="Comment Subject Char"/>
    <w:basedOn w:val="CommentTextChar"/>
    <w:link w:val="CommentSubject"/>
    <w:uiPriority w:val="99"/>
    <w:semiHidden/>
    <w:rsid w:val="00057B59"/>
    <w:rPr>
      <w:b/>
      <w:bCs/>
      <w:sz w:val="20"/>
      <w:szCs w:val="20"/>
    </w:rPr>
  </w:style>
  <w:style w:type="character" w:styleId="FollowedHyperlink">
    <w:name w:val="FollowedHyperlink"/>
    <w:basedOn w:val="DefaultParagraphFont"/>
    <w:uiPriority w:val="99"/>
    <w:semiHidden/>
    <w:unhideWhenUsed/>
    <w:rsid w:val="006C4E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EE"/>
    <w:pPr>
      <w:tabs>
        <w:tab w:val="center" w:pos="4320"/>
        <w:tab w:val="right" w:pos="8640"/>
      </w:tabs>
    </w:pPr>
  </w:style>
  <w:style w:type="character" w:customStyle="1" w:styleId="HeaderChar">
    <w:name w:val="Header Char"/>
    <w:basedOn w:val="DefaultParagraphFont"/>
    <w:link w:val="Header"/>
    <w:uiPriority w:val="99"/>
    <w:rsid w:val="00CE47EE"/>
  </w:style>
  <w:style w:type="paragraph" w:styleId="Footer">
    <w:name w:val="footer"/>
    <w:basedOn w:val="Normal"/>
    <w:link w:val="FooterChar"/>
    <w:uiPriority w:val="99"/>
    <w:unhideWhenUsed/>
    <w:rsid w:val="00CE47EE"/>
    <w:pPr>
      <w:tabs>
        <w:tab w:val="center" w:pos="4320"/>
        <w:tab w:val="right" w:pos="8640"/>
      </w:tabs>
    </w:pPr>
  </w:style>
  <w:style w:type="character" w:customStyle="1" w:styleId="FooterChar">
    <w:name w:val="Footer Char"/>
    <w:basedOn w:val="DefaultParagraphFont"/>
    <w:link w:val="Footer"/>
    <w:uiPriority w:val="99"/>
    <w:rsid w:val="00CE47EE"/>
  </w:style>
  <w:style w:type="paragraph" w:styleId="BalloonText">
    <w:name w:val="Balloon Text"/>
    <w:basedOn w:val="Normal"/>
    <w:link w:val="BalloonTextChar"/>
    <w:uiPriority w:val="99"/>
    <w:semiHidden/>
    <w:unhideWhenUsed/>
    <w:rsid w:val="00CE47EE"/>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7EE"/>
    <w:rPr>
      <w:rFonts w:ascii="Lucida Grande" w:hAnsi="Lucida Grande"/>
      <w:sz w:val="18"/>
      <w:szCs w:val="18"/>
    </w:rPr>
  </w:style>
  <w:style w:type="character" w:styleId="Hyperlink">
    <w:name w:val="Hyperlink"/>
    <w:uiPriority w:val="99"/>
    <w:unhideWhenUsed/>
    <w:rsid w:val="00CE47EE"/>
    <w:rPr>
      <w:rFonts w:ascii="Times New Roman" w:hAnsi="Times New Roman" w:cs="Times New Roman" w:hint="default"/>
      <w:color w:val="0000FF"/>
      <w:u w:val="single"/>
    </w:rPr>
  </w:style>
  <w:style w:type="paragraph" w:styleId="NoSpacing">
    <w:name w:val="No Spacing"/>
    <w:uiPriority w:val="1"/>
    <w:qFormat/>
    <w:rsid w:val="00CE47EE"/>
    <w:rPr>
      <w:rFonts w:eastAsiaTheme="minorHAnsi"/>
      <w:sz w:val="22"/>
      <w:szCs w:val="22"/>
    </w:rPr>
  </w:style>
  <w:style w:type="paragraph" w:styleId="ListParagraph">
    <w:name w:val="List Paragraph"/>
    <w:basedOn w:val="Normal"/>
    <w:uiPriority w:val="34"/>
    <w:qFormat/>
    <w:rsid w:val="006B3790"/>
    <w:pPr>
      <w:spacing w:after="200" w:line="276" w:lineRule="auto"/>
      <w:ind w:left="720"/>
      <w:contextualSpacing/>
    </w:pPr>
    <w:rPr>
      <w:rFonts w:eastAsiaTheme="minorHAnsi"/>
      <w:sz w:val="22"/>
      <w:szCs w:val="22"/>
    </w:rPr>
  </w:style>
  <w:style w:type="paragraph" w:styleId="PlainText">
    <w:name w:val="Plain Text"/>
    <w:basedOn w:val="Normal"/>
    <w:link w:val="PlainTextChar"/>
    <w:uiPriority w:val="99"/>
    <w:semiHidden/>
    <w:unhideWhenUsed/>
    <w:rsid w:val="00C032B8"/>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C032B8"/>
    <w:rPr>
      <w:rFonts w:ascii="Consolas" w:eastAsia="Calibri" w:hAnsi="Consolas" w:cs="Times New Roman"/>
      <w:sz w:val="21"/>
      <w:szCs w:val="21"/>
      <w:lang w:val="x-none" w:eastAsia="x-none"/>
    </w:rPr>
  </w:style>
  <w:style w:type="character" w:styleId="CommentReference">
    <w:name w:val="annotation reference"/>
    <w:basedOn w:val="DefaultParagraphFont"/>
    <w:uiPriority w:val="99"/>
    <w:semiHidden/>
    <w:unhideWhenUsed/>
    <w:rsid w:val="00057B59"/>
    <w:rPr>
      <w:sz w:val="16"/>
      <w:szCs w:val="16"/>
    </w:rPr>
  </w:style>
  <w:style w:type="paragraph" w:styleId="CommentText">
    <w:name w:val="annotation text"/>
    <w:basedOn w:val="Normal"/>
    <w:link w:val="CommentTextChar"/>
    <w:uiPriority w:val="99"/>
    <w:semiHidden/>
    <w:unhideWhenUsed/>
    <w:rsid w:val="00057B59"/>
    <w:rPr>
      <w:sz w:val="20"/>
      <w:szCs w:val="20"/>
    </w:rPr>
  </w:style>
  <w:style w:type="character" w:customStyle="1" w:styleId="CommentTextChar">
    <w:name w:val="Comment Text Char"/>
    <w:basedOn w:val="DefaultParagraphFont"/>
    <w:link w:val="CommentText"/>
    <w:uiPriority w:val="99"/>
    <w:semiHidden/>
    <w:rsid w:val="00057B59"/>
    <w:rPr>
      <w:sz w:val="20"/>
      <w:szCs w:val="20"/>
    </w:rPr>
  </w:style>
  <w:style w:type="paragraph" w:styleId="CommentSubject">
    <w:name w:val="annotation subject"/>
    <w:basedOn w:val="CommentText"/>
    <w:next w:val="CommentText"/>
    <w:link w:val="CommentSubjectChar"/>
    <w:uiPriority w:val="99"/>
    <w:semiHidden/>
    <w:unhideWhenUsed/>
    <w:rsid w:val="00057B59"/>
    <w:rPr>
      <w:b/>
      <w:bCs/>
    </w:rPr>
  </w:style>
  <w:style w:type="character" w:customStyle="1" w:styleId="CommentSubjectChar">
    <w:name w:val="Comment Subject Char"/>
    <w:basedOn w:val="CommentTextChar"/>
    <w:link w:val="CommentSubject"/>
    <w:uiPriority w:val="99"/>
    <w:semiHidden/>
    <w:rsid w:val="00057B59"/>
    <w:rPr>
      <w:b/>
      <w:bCs/>
      <w:sz w:val="20"/>
      <w:szCs w:val="20"/>
    </w:rPr>
  </w:style>
  <w:style w:type="character" w:styleId="FollowedHyperlink">
    <w:name w:val="FollowedHyperlink"/>
    <w:basedOn w:val="DefaultParagraphFont"/>
    <w:uiPriority w:val="99"/>
    <w:semiHidden/>
    <w:unhideWhenUsed/>
    <w:rsid w:val="006C4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7927">
      <w:bodyDiv w:val="1"/>
      <w:marLeft w:val="0"/>
      <w:marRight w:val="0"/>
      <w:marTop w:val="0"/>
      <w:marBottom w:val="0"/>
      <w:divBdr>
        <w:top w:val="none" w:sz="0" w:space="0" w:color="auto"/>
        <w:left w:val="none" w:sz="0" w:space="0" w:color="auto"/>
        <w:bottom w:val="none" w:sz="0" w:space="0" w:color="auto"/>
        <w:right w:val="none" w:sz="0" w:space="0" w:color="auto"/>
      </w:divBdr>
    </w:div>
    <w:div w:id="1114978513">
      <w:bodyDiv w:val="1"/>
      <w:marLeft w:val="0"/>
      <w:marRight w:val="0"/>
      <w:marTop w:val="0"/>
      <w:marBottom w:val="0"/>
      <w:divBdr>
        <w:top w:val="none" w:sz="0" w:space="0" w:color="auto"/>
        <w:left w:val="none" w:sz="0" w:space="0" w:color="auto"/>
        <w:bottom w:val="none" w:sz="0" w:space="0" w:color="auto"/>
        <w:right w:val="none" w:sz="0" w:space="0" w:color="auto"/>
      </w:divBdr>
    </w:div>
    <w:div w:id="1144810800">
      <w:bodyDiv w:val="1"/>
      <w:marLeft w:val="0"/>
      <w:marRight w:val="0"/>
      <w:marTop w:val="0"/>
      <w:marBottom w:val="0"/>
      <w:divBdr>
        <w:top w:val="none" w:sz="0" w:space="0" w:color="auto"/>
        <w:left w:val="none" w:sz="0" w:space="0" w:color="auto"/>
        <w:bottom w:val="none" w:sz="0" w:space="0" w:color="auto"/>
        <w:right w:val="none" w:sz="0" w:space="0" w:color="auto"/>
      </w:divBdr>
    </w:div>
    <w:div w:id="1157111750">
      <w:bodyDiv w:val="1"/>
      <w:marLeft w:val="0"/>
      <w:marRight w:val="0"/>
      <w:marTop w:val="0"/>
      <w:marBottom w:val="0"/>
      <w:divBdr>
        <w:top w:val="none" w:sz="0" w:space="0" w:color="auto"/>
        <w:left w:val="none" w:sz="0" w:space="0" w:color="auto"/>
        <w:bottom w:val="none" w:sz="0" w:space="0" w:color="auto"/>
        <w:right w:val="none" w:sz="0" w:space="0" w:color="auto"/>
      </w:divBdr>
    </w:div>
    <w:div w:id="1999766568">
      <w:bodyDiv w:val="1"/>
      <w:marLeft w:val="0"/>
      <w:marRight w:val="0"/>
      <w:marTop w:val="0"/>
      <w:marBottom w:val="0"/>
      <w:divBdr>
        <w:top w:val="none" w:sz="0" w:space="0" w:color="auto"/>
        <w:left w:val="none" w:sz="0" w:space="0" w:color="auto"/>
        <w:bottom w:val="none" w:sz="0" w:space="0" w:color="auto"/>
        <w:right w:val="none" w:sz="0" w:space="0" w:color="auto"/>
      </w:divBdr>
    </w:div>
    <w:div w:id="2062367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nastacie@bankofameric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bout.bankofamerica.com/en-us/global-impact/neighborhood-build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Floyd</dc:creator>
  <cp:lastModifiedBy>Emily DiTomo</cp:lastModifiedBy>
  <cp:revision>3</cp:revision>
  <cp:lastPrinted>2014-10-03T21:16:00Z</cp:lastPrinted>
  <dcterms:created xsi:type="dcterms:W3CDTF">2015-01-21T20:46:00Z</dcterms:created>
  <dcterms:modified xsi:type="dcterms:W3CDTF">2015-01-21T21:34:00Z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